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66" w:rsidRDefault="00C14566" w:rsidP="00C14566">
      <w:pPr>
        <w:jc w:val="center"/>
        <w:rPr>
          <w:rFonts w:ascii="Times New Roman" w:hAnsi="Times New Roman" w:cs="Times New Roman"/>
          <w:sz w:val="28"/>
        </w:rPr>
      </w:pPr>
      <w:r w:rsidRPr="00C14566">
        <w:rPr>
          <w:rFonts w:ascii="Times New Roman" w:hAnsi="Times New Roman" w:cs="Times New Roman"/>
          <w:sz w:val="28"/>
        </w:rPr>
        <w:t xml:space="preserve">В детском объединении «Незабудки» был организован сбор игрушек для участников младшей группы. </w:t>
      </w:r>
    </w:p>
    <w:p w:rsidR="00D03CEE" w:rsidRDefault="00C14566" w:rsidP="00C14566">
      <w:pPr>
        <w:jc w:val="center"/>
        <w:rPr>
          <w:rFonts w:ascii="Times New Roman" w:hAnsi="Times New Roman" w:cs="Times New Roman"/>
          <w:sz w:val="28"/>
        </w:rPr>
      </w:pPr>
      <w:r w:rsidRPr="00C14566">
        <w:rPr>
          <w:rFonts w:ascii="Times New Roman" w:hAnsi="Times New Roman" w:cs="Times New Roman"/>
          <w:sz w:val="28"/>
        </w:rPr>
        <w:t>Дети старшей группы подарили игрушки малышам.</w:t>
      </w:r>
    </w:p>
    <w:p w:rsidR="00C14566" w:rsidRPr="00C14566" w:rsidRDefault="00C14566" w:rsidP="00C1456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057775" cy="37931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5197662387195466739_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762" cy="379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086350" cy="38146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5197662387195466740_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9742" cy="3817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3225915" cy="2419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5197662387195466741_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191" cy="2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759341" cy="2819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_5197662387195466743_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513" cy="283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762475" cy="3571729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_5197662387195466744_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9117" cy="357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4566" w:rsidRPr="00C1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C5"/>
    <w:rsid w:val="004567C5"/>
    <w:rsid w:val="006D7A1A"/>
    <w:rsid w:val="00C14566"/>
    <w:rsid w:val="00D0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95077-BE8F-4D53-BB39-E47543B5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4</cp:revision>
  <dcterms:created xsi:type="dcterms:W3CDTF">2024-03-27T09:07:00Z</dcterms:created>
  <dcterms:modified xsi:type="dcterms:W3CDTF">2024-03-27T09:14:00Z</dcterms:modified>
</cp:coreProperties>
</file>