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6" w:rsidRPr="006041E5" w:rsidRDefault="003476F1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  <w:u w:val="single"/>
        </w:rPr>
        <w:t xml:space="preserve">Отчет о </w:t>
      </w:r>
      <w:r w:rsidR="00100A31" w:rsidRPr="006041E5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FE4FD6" w:rsidRPr="00604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1E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3780F" w:rsidRPr="006041E5">
        <w:rPr>
          <w:rFonts w:ascii="Times New Roman" w:hAnsi="Times New Roman" w:cs="Times New Roman"/>
          <w:sz w:val="24"/>
          <w:szCs w:val="24"/>
          <w:u w:val="single"/>
        </w:rPr>
        <w:t xml:space="preserve"> 2020 год</w:t>
      </w:r>
      <w:r w:rsidRPr="006041E5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3780F" w:rsidRPr="0060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31" w:rsidRPr="006041E5" w:rsidRDefault="0013780F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6041E5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spellStart"/>
      <w:r w:rsidR="00100A31" w:rsidRPr="006041E5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6041E5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6041E5">
        <w:rPr>
          <w:rFonts w:ascii="Times New Roman" w:hAnsi="Times New Roman" w:cs="Times New Roman"/>
          <w:sz w:val="24"/>
          <w:szCs w:val="24"/>
        </w:rPr>
        <w:t>«Дополнительное  образование – навигатор будущего»</w:t>
      </w:r>
    </w:p>
    <w:p w:rsidR="0013780F" w:rsidRPr="006041E5" w:rsidRDefault="00100A31" w:rsidP="00137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</w:rPr>
        <w:t xml:space="preserve">в рамках бренда «Каникулы в дополнительном образовании: развиваем и </w:t>
      </w:r>
      <w:r w:rsidR="0013780F" w:rsidRPr="0060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1E5">
        <w:rPr>
          <w:rFonts w:ascii="Times New Roman" w:hAnsi="Times New Roman" w:cs="Times New Roman"/>
          <w:sz w:val="24"/>
          <w:szCs w:val="24"/>
        </w:rPr>
        <w:t>профориентируем</w:t>
      </w:r>
      <w:proofErr w:type="spellEnd"/>
      <w:r w:rsidRPr="006041E5">
        <w:rPr>
          <w:rFonts w:ascii="Times New Roman" w:hAnsi="Times New Roman" w:cs="Times New Roman"/>
          <w:sz w:val="24"/>
          <w:szCs w:val="24"/>
        </w:rPr>
        <w:t>»</w:t>
      </w:r>
    </w:p>
    <w:p w:rsidR="0013780F" w:rsidRPr="006041E5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организация:</w:t>
      </w:r>
      <w:r w:rsidRPr="006041E5">
        <w:rPr>
          <w:rFonts w:ascii="Times New Roman" w:hAnsi="Times New Roman" w:cs="Times New Roman"/>
          <w:sz w:val="24"/>
          <w:szCs w:val="24"/>
        </w:rPr>
        <w:t xml:space="preserve">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</w:t>
      </w:r>
    </w:p>
    <w:p w:rsidR="0013780F" w:rsidRPr="006041E5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 w:rsidRPr="006041E5">
        <w:rPr>
          <w:rFonts w:ascii="Times New Roman" w:hAnsi="Times New Roman" w:cs="Times New Roman"/>
          <w:sz w:val="24"/>
          <w:szCs w:val="24"/>
        </w:rPr>
        <w:t xml:space="preserve"> Шестаков В.В.</w:t>
      </w:r>
    </w:p>
    <w:p w:rsidR="0013780F" w:rsidRPr="006041E5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  <w:u w:val="single"/>
        </w:rPr>
        <w:t>Координатор:</w:t>
      </w:r>
      <w:r w:rsidRPr="006041E5">
        <w:rPr>
          <w:rFonts w:ascii="Times New Roman" w:hAnsi="Times New Roman" w:cs="Times New Roman"/>
          <w:sz w:val="24"/>
          <w:szCs w:val="24"/>
        </w:rPr>
        <w:t xml:space="preserve"> Лобова Т.С.</w:t>
      </w:r>
    </w:p>
    <w:p w:rsidR="0013780F" w:rsidRPr="006041E5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1E5">
        <w:rPr>
          <w:rFonts w:ascii="Times New Roman" w:hAnsi="Times New Roman" w:cs="Times New Roman"/>
          <w:sz w:val="24"/>
          <w:szCs w:val="24"/>
        </w:rPr>
        <w:t xml:space="preserve">Адрес страницы </w:t>
      </w:r>
      <w:proofErr w:type="spellStart"/>
      <w:r w:rsidRPr="006041E5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6041E5">
        <w:rPr>
          <w:rFonts w:ascii="Times New Roman" w:hAnsi="Times New Roman" w:cs="Times New Roman"/>
          <w:sz w:val="24"/>
          <w:szCs w:val="24"/>
        </w:rPr>
        <w:t xml:space="preserve"> «Дополнительное  образование – навигатор будущего» на сайте ОО: </w:t>
      </w:r>
      <w:hyperlink r:id="rId5" w:history="1">
        <w:r w:rsidRPr="006041E5">
          <w:rPr>
            <w:rStyle w:val="a4"/>
            <w:rFonts w:ascii="Times New Roman" w:hAnsi="Times New Roman" w:cs="Times New Roman"/>
            <w:sz w:val="24"/>
            <w:szCs w:val="24"/>
          </w:rPr>
          <w:t>http://omsk-perspektiva.ru/metod_prostranstvo/view.php?ID=3</w:t>
        </w:r>
      </w:hyperlink>
    </w:p>
    <w:p w:rsidR="00FE4FD6" w:rsidRPr="006041E5" w:rsidRDefault="00FE4FD6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0"/>
        <w:gridCol w:w="993"/>
        <w:gridCol w:w="3793"/>
      </w:tblGrid>
      <w:tr w:rsidR="0013780F" w:rsidRPr="006041E5" w:rsidTr="003476F1">
        <w:tc>
          <w:tcPr>
            <w:tcW w:w="675" w:type="dxa"/>
          </w:tcPr>
          <w:p w:rsidR="0013780F" w:rsidRPr="006041E5" w:rsidRDefault="0013780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13780F" w:rsidRPr="006041E5" w:rsidRDefault="0013780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3780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3780F" w:rsidRPr="006041E5" w:rsidRDefault="003476F1" w:rsidP="0034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3780F" w:rsidRPr="006041E5" w:rsidRDefault="002269DD" w:rsidP="00A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очном научно-практическом установочном семинаре «О задачах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="00AD1FD9" w:rsidRPr="00604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– навигатор будущего» в 2020 году в условиях реализации </w:t>
            </w:r>
            <w:proofErr w:type="spellStart"/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бренд-технологий</w:t>
            </w:r>
            <w:proofErr w:type="spellEnd"/>
            <w:proofErr w:type="gram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на основе дифференцированных ТЗ» 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Координатор Лобова Т.С.</w:t>
            </w: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 деятельности участника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– навигатор будущего»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DD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сайте, портале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плана, обновление вкладки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F2C40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AD1FD9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Лобова Т.С. </w:t>
            </w: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FE4FD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деятельности ОО по выполнению технического задания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3780F" w:rsidRPr="006041E5" w:rsidRDefault="002269D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стажировки, получение консультационных услуг в ОО, реализующих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коучинг-проекты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консультационных центров</w:t>
            </w: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3793" w:type="dxa"/>
          </w:tcPr>
          <w:p w:rsidR="0013780F" w:rsidRPr="006041E5" w:rsidRDefault="003476F1" w:rsidP="0034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Касьянова Т.В. прошла обучение  </w:t>
            </w:r>
            <w:r w:rsidRPr="006041E5">
              <w:rPr>
                <w:rStyle w:val="apple-converted-space"/>
                <w:rFonts w:ascii="Times New Roman" w:hAnsi="Times New Roman" w:cs="Times New Roman"/>
                <w:color w:val="6F6F6F"/>
                <w:sz w:val="23"/>
                <w:szCs w:val="23"/>
                <w:shd w:val="clear" w:color="auto" w:fill="FFFFFF"/>
              </w:rPr>
              <w:t> </w:t>
            </w:r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на </w:t>
            </w:r>
            <w:proofErr w:type="spellStart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стажировочной</w:t>
            </w:r>
            <w:proofErr w:type="spellEnd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площадке </w:t>
            </w:r>
            <w:proofErr w:type="spellStart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РИП-ИнКО</w:t>
            </w:r>
            <w:proofErr w:type="spellEnd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"Дополнительное образование детей - навигатор будущего" БОУ ДПО "ИРООО" на базе БОУ ДО </w:t>
            </w:r>
            <w:proofErr w:type="gramStart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Омска "</w:t>
            </w:r>
            <w:proofErr w:type="spellStart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ГДДюТ</w:t>
            </w:r>
            <w:proofErr w:type="spellEnd"/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" осваивают курс</w:t>
            </w:r>
            <w:r w:rsidRPr="006041E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Pr="006041E5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«Дистанционные каникулы»</w:t>
              </w:r>
            </w:hyperlink>
            <w:r w:rsidRPr="006041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3780F" w:rsidRPr="006041E5" w:rsidTr="003476F1">
        <w:tc>
          <w:tcPr>
            <w:tcW w:w="675" w:type="dxa"/>
          </w:tcPr>
          <w:p w:rsidR="0013780F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85755" w:rsidRPr="006041E5" w:rsidRDefault="00685755" w:rsidP="00685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</w:t>
            </w:r>
            <w:r w:rsidR="008A3EB7"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дополнительных  общеобразовательных </w:t>
            </w:r>
            <w:proofErr w:type="spellStart"/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программах БОУ ДО </w:t>
            </w:r>
            <w:proofErr w:type="gramStart"/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F629C"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Омска «ЦТР И ГО «Перспектива», утверждение на научно-методическом совете Центра </w:t>
            </w:r>
          </w:p>
          <w:p w:rsidR="0013780F" w:rsidRPr="006041E5" w:rsidRDefault="0013780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80F" w:rsidRPr="006041E5" w:rsidRDefault="003476F1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350EAA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3780F" w:rsidRPr="006041E5" w:rsidRDefault="00AD1FD9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</w:tr>
      <w:tr w:rsidR="00685755" w:rsidRPr="006041E5" w:rsidTr="003476F1">
        <w:tc>
          <w:tcPr>
            <w:tcW w:w="675" w:type="dxa"/>
          </w:tcPr>
          <w:p w:rsidR="00685755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85755" w:rsidRPr="006041E5" w:rsidRDefault="009C411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рактикумов, консультаций  для педагогов  по разработке и обновлению    дополнительных  общеобразовательных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993" w:type="dxa"/>
          </w:tcPr>
          <w:p w:rsidR="00685755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50EAA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685755" w:rsidRPr="006041E5" w:rsidRDefault="00AD1FD9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 </w:t>
            </w:r>
          </w:p>
        </w:tc>
      </w:tr>
      <w:tr w:rsidR="009C4113" w:rsidRPr="006041E5" w:rsidTr="003476F1">
        <w:tc>
          <w:tcPr>
            <w:tcW w:w="675" w:type="dxa"/>
          </w:tcPr>
          <w:p w:rsidR="009C4113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C4113" w:rsidRPr="006041E5" w:rsidRDefault="009C411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внутренней экспертизы  дополнительных  общеобразовательных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993" w:type="dxa"/>
          </w:tcPr>
          <w:p w:rsidR="009C4113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350EAA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9C4113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1FD9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отделом </w:t>
            </w:r>
            <w:proofErr w:type="spellStart"/>
            <w:r w:rsidR="00AD1FD9"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="00AD1FD9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методист Кондратенко О.В.</w:t>
            </w:r>
          </w:p>
        </w:tc>
      </w:tr>
      <w:tr w:rsidR="00954EAE" w:rsidRPr="006041E5" w:rsidTr="003476F1">
        <w:tc>
          <w:tcPr>
            <w:tcW w:w="675" w:type="dxa"/>
          </w:tcPr>
          <w:p w:rsidR="00954EAE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54EAE" w:rsidRPr="006041E5" w:rsidRDefault="00954EAE" w:rsidP="00954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учреждения по разработке краткосрочных каникулярных дополнительных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993" w:type="dxa"/>
          </w:tcPr>
          <w:p w:rsidR="00954EAE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50EAA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FE4FD6" w:rsidRPr="006041E5" w:rsidRDefault="00AD1FD9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54EAE" w:rsidRPr="006041E5" w:rsidRDefault="008F2C40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Лобова Т.С. </w:t>
            </w:r>
          </w:p>
        </w:tc>
      </w:tr>
      <w:tr w:rsidR="00954EAE" w:rsidRPr="006041E5" w:rsidTr="003476F1">
        <w:tc>
          <w:tcPr>
            <w:tcW w:w="675" w:type="dxa"/>
          </w:tcPr>
          <w:p w:rsidR="00954EAE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FD6"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54EAE" w:rsidRPr="006041E5" w:rsidRDefault="00954EAE" w:rsidP="00D6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краткосрочн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бренда «Каникулы в дополнительном образовании: развиваем и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профориентируем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</w:p>
        </w:tc>
        <w:tc>
          <w:tcPr>
            <w:tcW w:w="993" w:type="dxa"/>
          </w:tcPr>
          <w:p w:rsidR="00954EAE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954EAE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Style w:val="a5"/>
                <w:rFonts w:ascii="Times New Roman" w:hAnsi="Times New Roman" w:cs="Times New Roman"/>
                <w:color w:val="6F6F6F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Педагог дополнительного образования Касьянова Татьяна Владимировна в рамках </w:t>
            </w:r>
            <w:proofErr w:type="spellStart"/>
            <w:r w:rsidRPr="006041E5">
              <w:rPr>
                <w:rStyle w:val="a5"/>
                <w:rFonts w:ascii="Times New Roman" w:hAnsi="Times New Roman" w:cs="Times New Roman"/>
                <w:color w:val="6F6F6F"/>
                <w:sz w:val="23"/>
                <w:szCs w:val="23"/>
                <w:bdr w:val="none" w:sz="0" w:space="0" w:color="auto" w:frame="1"/>
                <w:shd w:val="clear" w:color="auto" w:fill="FFFFFF"/>
              </w:rPr>
              <w:t>стажировочной</w:t>
            </w:r>
            <w:proofErr w:type="spellEnd"/>
            <w:r w:rsidRPr="006041E5">
              <w:rPr>
                <w:rStyle w:val="a5"/>
                <w:rFonts w:ascii="Times New Roman" w:hAnsi="Times New Roman" w:cs="Times New Roman"/>
                <w:color w:val="6F6F6F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площадки «Дистанционные каникулы» в июне 2020 года разработала и реализовала краткосрочную каникулярную дополнительную </w:t>
            </w:r>
            <w:proofErr w:type="spellStart"/>
            <w:r w:rsidRPr="006041E5">
              <w:rPr>
                <w:rStyle w:val="a5"/>
                <w:rFonts w:ascii="Times New Roman" w:hAnsi="Times New Roman" w:cs="Times New Roman"/>
                <w:color w:val="6F6F6F"/>
                <w:sz w:val="23"/>
                <w:szCs w:val="23"/>
                <w:bdr w:val="none" w:sz="0" w:space="0" w:color="auto" w:frame="1"/>
                <w:shd w:val="clear" w:color="auto" w:fill="FFFFFF"/>
              </w:rPr>
              <w:t>общеразвивающую</w:t>
            </w:r>
            <w:proofErr w:type="spellEnd"/>
            <w:r w:rsidRPr="006041E5">
              <w:rPr>
                <w:rStyle w:val="a5"/>
                <w:rFonts w:ascii="Times New Roman" w:hAnsi="Times New Roman" w:cs="Times New Roman"/>
                <w:color w:val="6F6F6F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общеобразовательную программу «Академия юных натуралистов».</w:t>
            </w:r>
          </w:p>
        </w:tc>
      </w:tr>
      <w:tr w:rsidR="00954EAE" w:rsidRPr="006041E5" w:rsidTr="003476F1">
        <w:tc>
          <w:tcPr>
            <w:tcW w:w="675" w:type="dxa"/>
          </w:tcPr>
          <w:p w:rsidR="00954EAE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54EAE" w:rsidRPr="006041E5" w:rsidRDefault="00954EAE" w:rsidP="00D6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Проведение  экспертизы  краткосрочн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54EAE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350EAA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954EAE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отчетных материалов по результатам апробации  краткосрочных каникулярных дополнительных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8F629C" w:rsidRPr="006041E5" w:rsidRDefault="00350EAA" w:rsidP="00D6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Методист Лобова Т.С., педагог дополнительного образования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Касьянова Т.В. </w:t>
            </w: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«Бренд-сессия по первичной экспертизе инновационных продуктов «О деятельности образовательных организаций по распространению инновационного продукта на муниципальном, региональном уровнях. О размещении программ на Едином национальном портале дополнительного образования детей» </w:t>
            </w:r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8F629C" w:rsidRPr="006041E5" w:rsidRDefault="00350EA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Принять участие в культурно-образовательном событии «День единых действий»</w:t>
            </w:r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F629C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8A3EB7" w:rsidRPr="006041E5" w:rsidRDefault="008A3EB7" w:rsidP="008A3EB7">
            <w:pPr>
              <w:pStyle w:val="a6"/>
              <w:shd w:val="clear" w:color="auto" w:fill="FFFFFF"/>
              <w:spacing w:before="0" w:beforeAutospacing="0" w:after="345" w:afterAutospacing="0" w:line="375" w:lineRule="atLeast"/>
              <w:textAlignment w:val="baseline"/>
              <w:rPr>
                <w:color w:val="6F6F6F"/>
                <w:sz w:val="23"/>
                <w:szCs w:val="23"/>
              </w:rPr>
            </w:pPr>
            <w:r w:rsidRPr="006041E5">
              <w:rPr>
                <w:color w:val="6F6F6F"/>
                <w:sz w:val="23"/>
                <w:szCs w:val="23"/>
              </w:rPr>
              <w:t xml:space="preserve">Педагоги и обучающиеся БОУ ДО </w:t>
            </w:r>
            <w:proofErr w:type="gramStart"/>
            <w:r w:rsidRPr="006041E5">
              <w:rPr>
                <w:color w:val="6F6F6F"/>
                <w:sz w:val="23"/>
                <w:szCs w:val="23"/>
              </w:rPr>
              <w:t>г</w:t>
            </w:r>
            <w:proofErr w:type="gramEnd"/>
            <w:r w:rsidRPr="006041E5">
              <w:rPr>
                <w:color w:val="6F6F6F"/>
                <w:sz w:val="23"/>
                <w:szCs w:val="23"/>
              </w:rPr>
              <w:t xml:space="preserve">. Омска «ЦТР и ГО «Перспектива» приняли участие в культурно-образовательных событиях Дня </w:t>
            </w:r>
            <w:r w:rsidRPr="006041E5">
              <w:rPr>
                <w:color w:val="6F6F6F"/>
                <w:sz w:val="23"/>
                <w:szCs w:val="23"/>
              </w:rPr>
              <w:lastRenderedPageBreak/>
              <w:t>единых действий:</w:t>
            </w:r>
          </w:p>
          <w:p w:rsidR="008A3EB7" w:rsidRPr="006041E5" w:rsidRDefault="008A3EB7" w:rsidP="008A3EB7">
            <w:pPr>
              <w:pStyle w:val="a6"/>
              <w:shd w:val="clear" w:color="auto" w:fill="FFFFFF"/>
              <w:spacing w:before="0" w:beforeAutospacing="0" w:after="345" w:afterAutospacing="0" w:line="375" w:lineRule="atLeast"/>
              <w:textAlignment w:val="baseline"/>
              <w:rPr>
                <w:b/>
                <w:color w:val="000000" w:themeColor="text1"/>
                <w:sz w:val="23"/>
                <w:szCs w:val="23"/>
              </w:rPr>
            </w:pPr>
            <w:r w:rsidRPr="006041E5">
              <w:rPr>
                <w:b/>
                <w:color w:val="000000" w:themeColor="text1"/>
                <w:sz w:val="23"/>
                <w:szCs w:val="23"/>
              </w:rPr>
              <w:t xml:space="preserve">День эксперта. </w:t>
            </w:r>
            <w:r w:rsidRPr="006041E5">
              <w:rPr>
                <w:color w:val="000000" w:themeColor="text1"/>
                <w:sz w:val="23"/>
                <w:szCs w:val="23"/>
              </w:rPr>
              <w:t xml:space="preserve">Педагоги дополнительного образования  </w:t>
            </w:r>
            <w:proofErr w:type="spellStart"/>
            <w:r w:rsidRPr="006041E5">
              <w:rPr>
                <w:color w:val="000000" w:themeColor="text1"/>
                <w:sz w:val="23"/>
                <w:szCs w:val="23"/>
              </w:rPr>
              <w:t>Морева</w:t>
            </w:r>
            <w:proofErr w:type="spellEnd"/>
            <w:r w:rsidRPr="006041E5">
              <w:rPr>
                <w:color w:val="000000" w:themeColor="text1"/>
                <w:sz w:val="23"/>
                <w:szCs w:val="23"/>
              </w:rPr>
              <w:t xml:space="preserve"> О.В., Касьянова Т.В., </w:t>
            </w:r>
            <w:proofErr w:type="spellStart"/>
            <w:r w:rsidRPr="006041E5">
              <w:rPr>
                <w:color w:val="000000" w:themeColor="text1"/>
                <w:sz w:val="23"/>
                <w:szCs w:val="23"/>
              </w:rPr>
              <w:t>Барышева</w:t>
            </w:r>
            <w:proofErr w:type="spellEnd"/>
            <w:r w:rsidRPr="006041E5">
              <w:rPr>
                <w:color w:val="000000" w:themeColor="text1"/>
                <w:sz w:val="23"/>
                <w:szCs w:val="23"/>
              </w:rPr>
              <w:t xml:space="preserve"> Л.В., Комарова Е.А.</w:t>
            </w:r>
            <w:r w:rsidRPr="006041E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6041E5" w:rsidRPr="006041E5">
              <w:rPr>
                <w:b/>
                <w:color w:val="000000" w:themeColor="text1"/>
                <w:sz w:val="23"/>
                <w:szCs w:val="23"/>
              </w:rPr>
              <w:t>–</w:t>
            </w:r>
            <w:r w:rsidRPr="006041E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6041E5" w:rsidRPr="006041E5">
              <w:rPr>
                <w:color w:val="000000" w:themeColor="text1"/>
                <w:sz w:val="23"/>
                <w:szCs w:val="23"/>
              </w:rPr>
              <w:t>провели общественную экспертизу инновационных продуктов</w:t>
            </w:r>
            <w:r w:rsidR="006041E5" w:rsidRPr="006041E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8A3EB7" w:rsidRPr="006041E5" w:rsidRDefault="008A3EB7" w:rsidP="008A3EB7">
            <w:pPr>
              <w:pStyle w:val="a6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color w:val="6F6F6F"/>
                <w:sz w:val="23"/>
                <w:szCs w:val="23"/>
              </w:rPr>
            </w:pPr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>День продвижения образовательного бренда «Формула успеха».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r w:rsidRPr="006041E5">
              <w:rPr>
                <w:color w:val="6F6F6F"/>
                <w:sz w:val="23"/>
                <w:szCs w:val="23"/>
              </w:rPr>
              <w:t xml:space="preserve">В 2020 году отдел дополнительного образования реализует образовательный бренд «Каникулы в дополнительном образовании: развиваем и </w:t>
            </w:r>
            <w:proofErr w:type="spellStart"/>
            <w:r w:rsidRPr="006041E5">
              <w:rPr>
                <w:color w:val="6F6F6F"/>
                <w:sz w:val="23"/>
                <w:szCs w:val="23"/>
              </w:rPr>
              <w:t>профориентируем</w:t>
            </w:r>
            <w:proofErr w:type="spellEnd"/>
            <w:r w:rsidRPr="006041E5">
              <w:rPr>
                <w:color w:val="6F6F6F"/>
                <w:sz w:val="23"/>
                <w:szCs w:val="23"/>
              </w:rPr>
              <w:t>».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hyperlink r:id="rId7" w:tgtFrame="_blank" w:history="1"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>Рекламный видеоролик</w:t>
              </w:r>
            </w:hyperlink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r w:rsidRPr="006041E5">
              <w:rPr>
                <w:color w:val="6F6F6F"/>
                <w:sz w:val="23"/>
                <w:szCs w:val="23"/>
              </w:rPr>
              <w:t>представляет опыт реализации краткосрочной каникулярной программы с использованием дистанционных технологий.</w:t>
            </w:r>
          </w:p>
          <w:p w:rsidR="008A3EB7" w:rsidRPr="006041E5" w:rsidRDefault="008A3EB7" w:rsidP="008A3EB7">
            <w:pPr>
              <w:pStyle w:val="a6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color w:val="6F6F6F"/>
                <w:sz w:val="23"/>
                <w:szCs w:val="23"/>
              </w:rPr>
            </w:pPr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 xml:space="preserve">День </w:t>
            </w:r>
            <w:proofErr w:type="gramStart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>юного</w:t>
            </w:r>
            <w:proofErr w:type="gramEnd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>блогера</w:t>
            </w:r>
            <w:proofErr w:type="spellEnd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 xml:space="preserve"> «Дети учат детей».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r w:rsidRPr="006041E5">
              <w:rPr>
                <w:color w:val="6F6F6F"/>
                <w:sz w:val="23"/>
                <w:szCs w:val="23"/>
              </w:rPr>
              <w:t xml:space="preserve">Воспитанники хореографического коллектива «Карамель» (руководитель </w:t>
            </w:r>
            <w:proofErr w:type="spellStart"/>
            <w:r w:rsidRPr="006041E5">
              <w:rPr>
                <w:color w:val="6F6F6F"/>
                <w:sz w:val="23"/>
                <w:szCs w:val="23"/>
              </w:rPr>
              <w:t>Гнатышина</w:t>
            </w:r>
            <w:proofErr w:type="spellEnd"/>
            <w:r w:rsidRPr="006041E5">
              <w:rPr>
                <w:color w:val="6F6F6F"/>
                <w:sz w:val="23"/>
                <w:szCs w:val="23"/>
              </w:rPr>
              <w:t xml:space="preserve"> Е.М.) и объединения «</w:t>
            </w:r>
            <w:proofErr w:type="spellStart"/>
            <w:r w:rsidRPr="006041E5">
              <w:rPr>
                <w:color w:val="6F6F6F"/>
                <w:sz w:val="23"/>
                <w:szCs w:val="23"/>
              </w:rPr>
              <w:t>ПедКласс</w:t>
            </w:r>
            <w:proofErr w:type="spellEnd"/>
            <w:r w:rsidRPr="006041E5">
              <w:rPr>
                <w:color w:val="6F6F6F"/>
                <w:sz w:val="23"/>
                <w:szCs w:val="23"/>
              </w:rPr>
              <w:t>» (руководитель Березкина О.И.) создали обучающие видео «Умею сам – научу другого»: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hyperlink r:id="rId8" w:tgtFrame="_blank" w:history="1"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 xml:space="preserve">«Использование приложения </w:t>
              </w:r>
              <w:proofErr w:type="spellStart"/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>WhatsApp</w:t>
              </w:r>
              <w:proofErr w:type="spellEnd"/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 xml:space="preserve"> при обучении хореографии»</w:t>
              </w:r>
            </w:hyperlink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r w:rsidRPr="006041E5">
              <w:rPr>
                <w:color w:val="6F6F6F"/>
                <w:sz w:val="23"/>
                <w:szCs w:val="23"/>
              </w:rPr>
              <w:t>и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hyperlink r:id="rId9" w:tgtFrame="_blank" w:history="1"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>«</w:t>
              </w:r>
              <w:proofErr w:type="spellStart"/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>Лайфхаки</w:t>
              </w:r>
              <w:proofErr w:type="spellEnd"/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 xml:space="preserve"> проектной деятельности»</w:t>
              </w:r>
            </w:hyperlink>
            <w:r w:rsidRPr="006041E5">
              <w:rPr>
                <w:color w:val="6F6F6F"/>
                <w:sz w:val="23"/>
                <w:szCs w:val="23"/>
              </w:rPr>
              <w:t>.</w:t>
            </w:r>
          </w:p>
          <w:p w:rsidR="008A3EB7" w:rsidRPr="006041E5" w:rsidRDefault="008A3EB7" w:rsidP="008A3EB7">
            <w:pPr>
              <w:pStyle w:val="a6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color w:val="6F6F6F"/>
                <w:sz w:val="23"/>
                <w:szCs w:val="23"/>
              </w:rPr>
            </w:pPr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 xml:space="preserve">День эффективной педагогической практики «Умею </w:t>
            </w:r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lastRenderedPageBreak/>
              <w:t xml:space="preserve">сам – научу </w:t>
            </w:r>
            <w:proofErr w:type="gramStart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>другого</w:t>
            </w:r>
            <w:proofErr w:type="gramEnd"/>
            <w:r w:rsidRPr="006041E5">
              <w:rPr>
                <w:rStyle w:val="a5"/>
                <w:color w:val="6F6F6F"/>
                <w:sz w:val="23"/>
                <w:szCs w:val="23"/>
                <w:bdr w:val="none" w:sz="0" w:space="0" w:color="auto" w:frame="1"/>
              </w:rPr>
              <w:t>».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r w:rsidRPr="006041E5">
              <w:rPr>
                <w:color w:val="6F6F6F"/>
                <w:sz w:val="23"/>
                <w:szCs w:val="23"/>
              </w:rPr>
              <w:t xml:space="preserve">Педагог Касьянова Т.В. подготовила методический </w:t>
            </w:r>
            <w:proofErr w:type="spellStart"/>
            <w:r w:rsidRPr="006041E5">
              <w:rPr>
                <w:color w:val="6F6F6F"/>
                <w:sz w:val="23"/>
                <w:szCs w:val="23"/>
              </w:rPr>
              <w:t>видеосеминар</w:t>
            </w:r>
            <w:proofErr w:type="spellEnd"/>
            <w:r w:rsidRPr="006041E5">
              <w:rPr>
                <w:color w:val="6F6F6F"/>
                <w:sz w:val="23"/>
                <w:szCs w:val="23"/>
              </w:rPr>
              <w:t xml:space="preserve"> по представлению современных приемов и практик формирования функциональной грамотности учащихся</w:t>
            </w:r>
            <w:r w:rsidRPr="006041E5">
              <w:rPr>
                <w:rStyle w:val="apple-converted-space"/>
                <w:color w:val="6F6F6F"/>
                <w:sz w:val="23"/>
                <w:szCs w:val="23"/>
              </w:rPr>
              <w:t> </w:t>
            </w:r>
            <w:hyperlink r:id="rId10" w:tgtFrame="_blank" w:history="1">
              <w:r w:rsidRPr="006041E5">
                <w:rPr>
                  <w:rStyle w:val="a4"/>
                  <w:color w:val="004065"/>
                  <w:sz w:val="23"/>
                  <w:szCs w:val="23"/>
                  <w:bdr w:val="none" w:sz="0" w:space="0" w:color="auto" w:frame="1"/>
                </w:rPr>
                <w:t>«Использование технологии исследовательской деятельности для развития функциональной грамотности дошкольников»</w:t>
              </w:r>
            </w:hyperlink>
          </w:p>
          <w:p w:rsidR="008F629C" w:rsidRPr="006041E5" w:rsidRDefault="008F629C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Принять участие в Региональном этапе международной Ярмарке социально-педагогических инноваций</w:t>
            </w:r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8F629C" w:rsidRPr="006041E5" w:rsidRDefault="00350EA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FE4FD6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B7" w:rsidRPr="00604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оценки эффективности деятельности участников РИП -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3" w:type="dxa"/>
          </w:tcPr>
          <w:p w:rsidR="00350EAA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8F629C" w:rsidRPr="006041E5" w:rsidRDefault="00350EA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</w:tr>
      <w:tr w:rsidR="008F629C" w:rsidRPr="006041E5" w:rsidTr="003476F1">
        <w:tc>
          <w:tcPr>
            <w:tcW w:w="675" w:type="dxa"/>
          </w:tcPr>
          <w:p w:rsidR="008F629C" w:rsidRPr="006041E5" w:rsidRDefault="008A3EB7" w:rsidP="008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F629C" w:rsidRPr="006041E5" w:rsidRDefault="008F629C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XII Форуме участников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="00350EAA" w:rsidRPr="00604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993" w:type="dxa"/>
          </w:tcPr>
          <w:p w:rsidR="008F629C" w:rsidRPr="006041E5" w:rsidRDefault="00D633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F629C"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8F629C" w:rsidRPr="006041E5" w:rsidRDefault="00350EA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  <w:r w:rsidR="00D633DF" w:rsidRPr="006041E5">
              <w:rPr>
                <w:rFonts w:ascii="Times New Roman" w:hAnsi="Times New Roman" w:cs="Times New Roman"/>
                <w:sz w:val="24"/>
                <w:szCs w:val="24"/>
              </w:rPr>
              <w:t>, 7 педагогов</w:t>
            </w:r>
          </w:p>
        </w:tc>
      </w:tr>
      <w:tr w:rsidR="00D633DF" w:rsidRPr="006041E5" w:rsidTr="003476F1">
        <w:tc>
          <w:tcPr>
            <w:tcW w:w="675" w:type="dxa"/>
          </w:tcPr>
          <w:p w:rsidR="00D633DF" w:rsidRPr="006041E5" w:rsidRDefault="008A3EB7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110" w:type="dxa"/>
          </w:tcPr>
          <w:p w:rsidR="00D633DF" w:rsidRPr="006041E5" w:rsidRDefault="00D633DF" w:rsidP="00D63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по итогам деятельности в рамках </w:t>
            </w:r>
            <w:proofErr w:type="spell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Центра</w:t>
            </w:r>
            <w:proofErr w:type="gramStart"/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D633DF" w:rsidRPr="006041E5" w:rsidRDefault="00D633DF" w:rsidP="0038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D633DF" w:rsidRPr="006041E5" w:rsidRDefault="00D633DF" w:rsidP="0038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5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</w:tr>
    </w:tbl>
    <w:p w:rsidR="0013780F" w:rsidRPr="008F629C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780F" w:rsidRPr="008F629C" w:rsidSect="000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31"/>
    <w:rsid w:val="000A6FE0"/>
    <w:rsid w:val="00100A31"/>
    <w:rsid w:val="0013780F"/>
    <w:rsid w:val="002269DD"/>
    <w:rsid w:val="003476F1"/>
    <w:rsid w:val="00350EAA"/>
    <w:rsid w:val="006041E5"/>
    <w:rsid w:val="00685755"/>
    <w:rsid w:val="008A3EB7"/>
    <w:rsid w:val="008F2C40"/>
    <w:rsid w:val="008F629C"/>
    <w:rsid w:val="00954EAE"/>
    <w:rsid w:val="009C4113"/>
    <w:rsid w:val="00AD1FD9"/>
    <w:rsid w:val="00D633DF"/>
    <w:rsid w:val="00D72AFF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78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6F1"/>
  </w:style>
  <w:style w:type="character" w:styleId="a5">
    <w:name w:val="Strong"/>
    <w:basedOn w:val="a0"/>
    <w:uiPriority w:val="22"/>
    <w:qFormat/>
    <w:rsid w:val="00D633DF"/>
    <w:rPr>
      <w:b/>
      <w:bCs/>
    </w:rPr>
  </w:style>
  <w:style w:type="paragraph" w:styleId="a6">
    <w:name w:val="Normal (Web)"/>
    <w:basedOn w:val="a"/>
    <w:uiPriority w:val="99"/>
    <w:semiHidden/>
    <w:unhideWhenUsed/>
    <w:rsid w:val="008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801947?w=wall-163801947_798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3801947?w=wall-163801947_753%2F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gdtomsk.ru/stajirovkadistkanikuly/%D0%B3%D0%BB%D0%B0%D0%B2%D0%BD%D0%B0%D1%8F-%D1%81%D1%82%D1%80%D0%B0%D0%BD%D0%B8%D1%86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msk-perspektiva.ru/metod_prostranstvo/view.php?ID=3" TargetMode="External"/><Relationship Id="rId10" Type="http://schemas.openxmlformats.org/officeDocument/2006/relationships/hyperlink" Target="https://youtu.be/QFJbBiX33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3801947?w=wall-163801947_757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EC76-933E-42E8-88D0-8F7EDAD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2020-04-10T03:39:00Z</dcterms:created>
  <dcterms:modified xsi:type="dcterms:W3CDTF">2021-02-02T08:39:00Z</dcterms:modified>
</cp:coreProperties>
</file>