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88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астрономии </w:t>
      </w:r>
    </w:p>
    <w:p w:rsidR="00392D88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92D88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961"/>
      </w:tblGrid>
      <w:tr w:rsidR="00392D88" w:rsidRPr="00AE7CD2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>Дмитриев Владимир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92D88" w:rsidRPr="00AE7CD2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>Доцент ФГБОУ ВО «</w:t>
            </w: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D88" w:rsidRPr="00AE7CD2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>Дмитриева Татьяна Юрьевна</w:t>
            </w:r>
          </w:p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>Доцент ФГБОУ ВО «</w:t>
            </w: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D88" w:rsidRPr="00AE7CD2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Дружняева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  <w:r w:rsidRPr="00AE7CD2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69 им. </w:t>
            </w: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 xml:space="preserve"> И.М.»</w:t>
            </w:r>
          </w:p>
        </w:tc>
      </w:tr>
      <w:tr w:rsidR="00392D88" w:rsidRPr="00AE7CD2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Пужульс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E7CD2">
              <w:rPr>
                <w:rFonts w:ascii="Times New Roman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  <w:r w:rsidRPr="00AE7CD2">
              <w:rPr>
                <w:rFonts w:ascii="Times New Roman" w:hAnsi="Times New Roman"/>
                <w:sz w:val="24"/>
                <w:szCs w:val="24"/>
              </w:rPr>
              <w:t xml:space="preserve">БОУ г. Омска «Лицей № 166» </w:t>
            </w:r>
          </w:p>
        </w:tc>
      </w:tr>
      <w:tr w:rsidR="00392D88" w:rsidRPr="00AE7CD2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>Максимова Елена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AE7CD2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  <w:r w:rsidRPr="00AE7CD2">
              <w:rPr>
                <w:rFonts w:ascii="Times New Roman" w:hAnsi="Times New Roman"/>
                <w:sz w:val="24"/>
                <w:szCs w:val="24"/>
              </w:rPr>
              <w:t xml:space="preserve">БОУ г. Омска «СОШ №109 с УИОП» </w:t>
            </w:r>
          </w:p>
        </w:tc>
      </w:tr>
    </w:tbl>
    <w:p w:rsidR="00392D88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D88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D88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88"/>
    <w:rsid w:val="00392D88"/>
    <w:rsid w:val="004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РЦИО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2021-11-10T09:28:00Z</dcterms:created>
  <dcterms:modified xsi:type="dcterms:W3CDTF">2021-11-10T09:29:00Z</dcterms:modified>
</cp:coreProperties>
</file>