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22" w:rsidRPr="00E15219" w:rsidRDefault="00D92B99" w:rsidP="00E15219">
      <w:pPr>
        <w:spacing w:after="12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513008" cy="9202521"/>
            <wp:effectExtent l="19050" t="0" r="2092" b="0"/>
            <wp:docPr id="2" name="Рисунок 1" descr="C:\Users\userPC\Desktop\программы 2022-2023\программы на сайт организации\титульные листы\чагина разноцветное де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программы 2022-2023\программы на сайт организации\титульные листы\чагина разноцветное детст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847" cy="92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A5" w:rsidRPr="00E15219" w:rsidRDefault="00D211A5" w:rsidP="00E15219">
      <w:pPr>
        <w:numPr>
          <w:ilvl w:val="0"/>
          <w:numId w:val="1"/>
        </w:numPr>
        <w:spacing w:after="120"/>
        <w:ind w:left="1077"/>
        <w:jc w:val="both"/>
        <w:rPr>
          <w:b/>
        </w:rPr>
      </w:pPr>
      <w:r w:rsidRPr="00E15219">
        <w:rPr>
          <w:b/>
        </w:rPr>
        <w:lastRenderedPageBreak/>
        <w:t>ПОЯСНИТЕЛЬНАЯ ЗАПИСКА</w:t>
      </w:r>
    </w:p>
    <w:p w:rsidR="00C7546C" w:rsidRPr="00E15219" w:rsidRDefault="00C7546C" w:rsidP="00E15219">
      <w:pPr>
        <w:ind w:firstLine="709"/>
        <w:jc w:val="both"/>
      </w:pPr>
      <w:r w:rsidRPr="00E15219">
        <w:rPr>
          <w:shd w:val="clear" w:color="auto" w:fill="FFFFFF"/>
        </w:rPr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</w:t>
      </w:r>
      <w:r w:rsidR="00E04916" w:rsidRPr="00E15219">
        <w:rPr>
          <w:color w:val="303F50"/>
          <w:shd w:val="clear" w:color="auto" w:fill="FFFFFF"/>
        </w:rPr>
        <w:t xml:space="preserve"> </w:t>
      </w:r>
      <w:r w:rsidR="00E04916" w:rsidRPr="00E15219">
        <w:rPr>
          <w:shd w:val="clear" w:color="auto" w:fill="FFFFFF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</w:t>
      </w:r>
    </w:p>
    <w:p w:rsidR="00833D16" w:rsidRPr="00E15219" w:rsidRDefault="00D211A5" w:rsidP="00E15219">
      <w:pPr>
        <w:ind w:firstLine="709"/>
        <w:jc w:val="both"/>
      </w:pPr>
      <w:r w:rsidRPr="00E15219">
        <w:t>Данная программа составлена 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N 1726-р.</w:t>
      </w:r>
      <w:r w:rsidR="00BB07D8" w:rsidRPr="00E15219">
        <w:t>, включен</w:t>
      </w:r>
      <w:r w:rsidR="005120C4" w:rsidRPr="00E15219">
        <w:t xml:space="preserve"> Федеральн</w:t>
      </w:r>
      <w:r w:rsidR="00BB07D8" w:rsidRPr="00E15219">
        <w:t>ый</w:t>
      </w:r>
      <w:r w:rsidR="005120C4" w:rsidRPr="00E15219">
        <w:t xml:space="preserve"> государственн</w:t>
      </w:r>
      <w:r w:rsidR="00BB07D8" w:rsidRPr="00E15219">
        <w:t>ый стандарт</w:t>
      </w:r>
      <w:r w:rsidR="005120C4" w:rsidRPr="00E15219">
        <w:t xml:space="preserve"> дошкольного образования(ФГОС ДО)</w:t>
      </w:r>
      <w:r w:rsidR="00BB07D8" w:rsidRPr="00E15219">
        <w:t xml:space="preserve"> от 17 октября 2-13 года №1155.</w:t>
      </w:r>
    </w:p>
    <w:p w:rsidR="005120C4" w:rsidRPr="00E15219" w:rsidRDefault="005120C4" w:rsidP="00E15219">
      <w:pPr>
        <w:pStyle w:val="a5"/>
        <w:spacing w:before="0" w:beforeAutospacing="0" w:after="0" w:afterAutospacing="0"/>
        <w:ind w:firstLine="709"/>
        <w:jc w:val="both"/>
        <w:rPr>
          <w:bCs/>
          <w:iCs/>
          <w:shd w:val="clear" w:color="auto" w:fill="FFFFFF"/>
        </w:rPr>
      </w:pPr>
      <w:r w:rsidRPr="00E15219">
        <w:rPr>
          <w:bCs/>
          <w:iCs/>
          <w:shd w:val="clear" w:color="auto" w:fill="FFFFFF"/>
        </w:rPr>
        <w:t>Программа вносит инновационный характер, так как приобщает детей к искусству посредством различных техник нетрадиционного рисования (граттаж, кляксография, монотипия, пластилинография) и дает немалый толчок детскому воображению и фантазированию.</w:t>
      </w:r>
    </w:p>
    <w:p w:rsidR="00833D16" w:rsidRPr="00E15219" w:rsidRDefault="00E04916" w:rsidP="00E15219">
      <w:pPr>
        <w:ind w:firstLine="709"/>
        <w:jc w:val="both"/>
      </w:pPr>
      <w:r w:rsidRPr="00E15219">
        <w:rPr>
          <w:rStyle w:val="a4"/>
          <w:b w:val="0"/>
          <w:shd w:val="clear" w:color="auto" w:fill="FFFFFF"/>
        </w:rPr>
        <w:t>Актуальность</w:t>
      </w:r>
      <w:r w:rsidRPr="00E15219">
        <w:rPr>
          <w:rStyle w:val="a4"/>
          <w:shd w:val="clear" w:color="auto" w:fill="FFFFFF"/>
        </w:rPr>
        <w:t xml:space="preserve">. </w:t>
      </w:r>
      <w:r w:rsidRPr="00E15219">
        <w:rPr>
          <w:rStyle w:val="apple-converted-space"/>
          <w:shd w:val="clear" w:color="auto" w:fill="FFFFFF"/>
        </w:rPr>
        <w:t xml:space="preserve">Дополнительные занятия изобразительным искусством </w:t>
      </w:r>
      <w:r w:rsidRPr="00E15219">
        <w:rPr>
          <w:shd w:val="clear" w:color="auto" w:fill="FFFFFF"/>
        </w:rPr>
        <w:t>позволяют развивать у детей не только художественные способности, но и коммуникативные навыки в процессе рисования.</w:t>
      </w:r>
      <w:r w:rsidR="00BB07D8" w:rsidRPr="00E15219">
        <w:t xml:space="preserve"> </w:t>
      </w:r>
      <w:r w:rsidR="00BB07D8" w:rsidRPr="00E15219">
        <w:rPr>
          <w:shd w:val="clear" w:color="auto" w:fill="FFFFFF"/>
        </w:rPr>
        <w:t>Основными видами изобразительной деятельности дошкольников являются рисование, аппликация, конструирование, лепка и различный ручной труд.</w:t>
      </w:r>
    </w:p>
    <w:p w:rsidR="00833D16" w:rsidRPr="00E15219" w:rsidRDefault="00833D16" w:rsidP="00E15219">
      <w:pPr>
        <w:jc w:val="both"/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082"/>
        <w:gridCol w:w="1163"/>
        <w:gridCol w:w="2835"/>
        <w:gridCol w:w="1134"/>
      </w:tblGrid>
      <w:tr w:rsidR="000D12AF" w:rsidRPr="00E15219" w:rsidTr="000D12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Всего за уч.год</w:t>
            </w:r>
          </w:p>
        </w:tc>
      </w:tr>
      <w:tr w:rsidR="000D12AF" w:rsidRPr="00E15219" w:rsidTr="000D12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1D6AC8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1 по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AC8" w:rsidRPr="00E152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D12AF" w:rsidRPr="00E15219" w:rsidTr="000D12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F" w:rsidRPr="00E15219" w:rsidRDefault="001D6AC8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1 по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AF" w:rsidRPr="00E15219" w:rsidRDefault="000D12AF" w:rsidP="00E15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AC8" w:rsidRPr="00E152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926374" w:rsidRPr="00E15219" w:rsidRDefault="00926374" w:rsidP="00E1521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374" w:rsidRPr="00E15219" w:rsidRDefault="00926374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t>Представленная программа предназначена для детей дошкольного возраста (5 – 7 лет).</w:t>
      </w:r>
    </w:p>
    <w:p w:rsidR="00926374" w:rsidRPr="00E15219" w:rsidRDefault="00926374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t>Для детей дошкольного возраста творчество является содержательной формой психической активности, универсальной способностью, обеспечивающей успешное выполнение самых разнообразных видов деятельности.</w:t>
      </w:r>
    </w:p>
    <w:p w:rsidR="00926374" w:rsidRPr="00E15219" w:rsidRDefault="00926374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t xml:space="preserve">Самым доступным вариантом творческой деятельности для детей дошкольного возраста является изобразительная деятельность. По значимости эта деятельность занимает в жизни ребенка второе место после игры. В ней заключен большой потенциал для развития детского творчества. </w:t>
      </w:r>
    </w:p>
    <w:p w:rsidR="00A433F5" w:rsidRPr="00E15219" w:rsidRDefault="00926374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t>В дошкольном возрасте изобразительное творчество детей разнообразно по средствам изображения и содержанию благодаря впечатлениям, знаниям об окружающей действительности, художественному и жизненному опыту. В этом возрасте у детей особенно ярко проявляется тенденция к самовыражению, самоутверждению, желание выразить свое отношение к окружающему. Изобразительное творчество дает ребенку такую возможность.</w:t>
      </w:r>
      <w:r w:rsidRPr="00E15219">
        <w:rPr>
          <w:rFonts w:ascii="Times New Roman" w:hAnsi="Times New Roman"/>
          <w:sz w:val="24"/>
          <w:szCs w:val="24"/>
        </w:rPr>
        <w:br/>
      </w:r>
      <w:r w:rsidRPr="00E15219">
        <w:rPr>
          <w:rFonts w:ascii="Times New Roman" w:hAnsi="Times New Roman"/>
          <w:sz w:val="24"/>
          <w:szCs w:val="24"/>
        </w:rPr>
        <w:tab/>
      </w:r>
      <w:r w:rsidR="00A433F5" w:rsidRPr="00E15219">
        <w:rPr>
          <w:rFonts w:ascii="Times New Roman" w:hAnsi="Times New Roman"/>
          <w:sz w:val="24"/>
          <w:szCs w:val="24"/>
        </w:rPr>
        <w:t xml:space="preserve">Уровень освоения программы – стартовый. </w:t>
      </w:r>
    </w:p>
    <w:p w:rsidR="00A433F5" w:rsidRPr="00E15219" w:rsidRDefault="00A433F5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t xml:space="preserve">Форма обучения  - очная с использованием дистанционных технологий. При необходимости обучение с применением дистанционных технологий может быть реализовано </w:t>
      </w:r>
      <w:r w:rsidRPr="00E152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АИС "Навигатор" в модуле "Вебинары" и/или "Занятия".</w:t>
      </w:r>
    </w:p>
    <w:p w:rsidR="00A433F5" w:rsidRPr="00E15219" w:rsidRDefault="00A433F5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lastRenderedPageBreak/>
        <w:t xml:space="preserve">Форма организации занятий – групповая, но предусмотрены также занятия в малых группах, индивидуальные занятия для детей, которым требуется повышенное внимание педагога (дети, медленно усваивающие материал, часто болеющие), а также для подготовки детских работ на конкурсы. Выбор формы занятий обусловлен возрастными, физиологическими, психологическими особенностями детей, а так же спецификой выполнения творческих работ и заданий. </w:t>
      </w:r>
    </w:p>
    <w:p w:rsidR="00A433F5" w:rsidRPr="00E15219" w:rsidRDefault="00A433F5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t>Зачисление детей в группы 1-го года обучения для занятий по данной программе ведется без специального отбора в начале учебного года. Могут приниматься вновь прибывшие дети в течение учебного года при наличии места в группе.</w:t>
      </w:r>
    </w:p>
    <w:p w:rsidR="00A433F5" w:rsidRPr="00E15219" w:rsidRDefault="00A433F5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E15219">
        <w:rPr>
          <w:rFonts w:ascii="Times New Roman" w:hAnsi="Times New Roman"/>
          <w:sz w:val="24"/>
          <w:szCs w:val="24"/>
        </w:rPr>
        <w:t>2-й год рассчитан на детей, прошедших курс 1-го года обучения. Вновь прибывающие дети могут поступать при наличии определенного уровня общего развития и интереса, а также наличии места в группе. Недостающие навыки и умения восполняются на индивидуальных занятиях или в индивидуальной работе непосредственно на занятии.</w:t>
      </w:r>
    </w:p>
    <w:p w:rsidR="00A433F5" w:rsidRPr="00E15219" w:rsidRDefault="00A433F5" w:rsidP="00E15219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4E8" w:rsidRPr="00E15219" w:rsidRDefault="006124E8" w:rsidP="00E15219">
      <w:pPr>
        <w:ind w:firstLine="709"/>
        <w:jc w:val="both"/>
        <w:rPr>
          <w:b/>
        </w:rPr>
      </w:pPr>
      <w:r w:rsidRPr="00E15219">
        <w:rPr>
          <w:b/>
        </w:rPr>
        <w:t>ЦЕЛИ И ЗАДАЧИ ПРОГРАММЫ</w:t>
      </w:r>
    </w:p>
    <w:p w:rsidR="00833D16" w:rsidRPr="00E15219" w:rsidRDefault="008B4606" w:rsidP="00E15219">
      <w:pPr>
        <w:ind w:firstLine="709"/>
        <w:jc w:val="both"/>
      </w:pPr>
      <w:r w:rsidRPr="00E15219">
        <w:rPr>
          <w:b/>
        </w:rPr>
        <w:t>Цель данной программы</w:t>
      </w:r>
      <w:r w:rsidRPr="00E15219">
        <w:t xml:space="preserve"> – формирование у детей дошкольного возраста художественно-творческих способностей в изобразительной деятельности средствами традиционного и нетрадиционного рисования.</w:t>
      </w:r>
    </w:p>
    <w:p w:rsidR="00833D16" w:rsidRPr="00E15219" w:rsidRDefault="008B4606" w:rsidP="00E15219">
      <w:pPr>
        <w:ind w:firstLine="709"/>
        <w:jc w:val="both"/>
      </w:pPr>
      <w:r w:rsidRPr="00E15219">
        <w:tab/>
        <w:t xml:space="preserve">Содержание тем и методика обучения ориентированы на решение следующих </w:t>
      </w:r>
      <w:r w:rsidRPr="00E15219">
        <w:rPr>
          <w:b/>
        </w:rPr>
        <w:t>задач</w:t>
      </w:r>
      <w:r w:rsidRPr="00E15219">
        <w:t>:</w:t>
      </w:r>
    </w:p>
    <w:p w:rsidR="00833D16" w:rsidRPr="00E15219" w:rsidRDefault="005D0950" w:rsidP="00E15219">
      <w:pPr>
        <w:pStyle w:val="a3"/>
        <w:numPr>
          <w:ilvl w:val="0"/>
          <w:numId w:val="3"/>
        </w:numPr>
        <w:ind w:left="0" w:firstLine="709"/>
        <w:jc w:val="both"/>
      </w:pPr>
      <w:r w:rsidRPr="00E15219">
        <w:t>Знакомить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5D0950" w:rsidRPr="00E15219" w:rsidRDefault="005D0950" w:rsidP="00E15219">
      <w:pPr>
        <w:pStyle w:val="a3"/>
        <w:numPr>
          <w:ilvl w:val="0"/>
          <w:numId w:val="3"/>
        </w:numPr>
        <w:ind w:left="0" w:firstLine="709"/>
        <w:jc w:val="both"/>
      </w:pPr>
      <w:r w:rsidRPr="00E15219">
        <w:t>Обучать приемам нетрадиционной техники рисования и способам изображения с использованием различных материалов.</w:t>
      </w:r>
    </w:p>
    <w:p w:rsidR="005D0950" w:rsidRPr="00E15219" w:rsidRDefault="005D0950" w:rsidP="00E15219">
      <w:pPr>
        <w:pStyle w:val="a3"/>
        <w:numPr>
          <w:ilvl w:val="0"/>
          <w:numId w:val="3"/>
        </w:numPr>
        <w:ind w:left="0" w:firstLine="709"/>
        <w:jc w:val="both"/>
      </w:pPr>
      <w:r w:rsidRPr="00E15219">
        <w:t>Подводить детей к созданию выразительного образа при изображении предметов и явлений окружающей деятельности.</w:t>
      </w:r>
    </w:p>
    <w:p w:rsidR="005D0950" w:rsidRPr="00E15219" w:rsidRDefault="005D0950" w:rsidP="00E15219">
      <w:pPr>
        <w:pStyle w:val="a3"/>
        <w:numPr>
          <w:ilvl w:val="0"/>
          <w:numId w:val="3"/>
        </w:numPr>
        <w:ind w:left="0" w:firstLine="709"/>
        <w:jc w:val="both"/>
      </w:pPr>
      <w:r w:rsidRPr="00E15219">
        <w:t>Формировать умение оценивать созданные изображения.</w:t>
      </w:r>
    </w:p>
    <w:p w:rsidR="005D0950" w:rsidRPr="00E15219" w:rsidRDefault="005D0950" w:rsidP="00E15219">
      <w:pPr>
        <w:pStyle w:val="a3"/>
        <w:numPr>
          <w:ilvl w:val="0"/>
          <w:numId w:val="3"/>
        </w:numPr>
        <w:ind w:left="0" w:firstLine="709"/>
        <w:jc w:val="both"/>
      </w:pPr>
      <w:r w:rsidRPr="00E15219">
        <w:t>Развивать эмоциональную отзывчивость при восприятии картинок, иллюстраций.</w:t>
      </w:r>
    </w:p>
    <w:p w:rsidR="00023883" w:rsidRPr="00E15219" w:rsidRDefault="00023883" w:rsidP="00E15219">
      <w:pPr>
        <w:numPr>
          <w:ilvl w:val="0"/>
          <w:numId w:val="3"/>
        </w:numPr>
        <w:ind w:left="0" w:firstLine="709"/>
        <w:jc w:val="both"/>
      </w:pPr>
      <w:r w:rsidRPr="00E15219">
        <w:t>Развивать художественный вкус, фантазию, изобретательность, пространственное воображение.</w:t>
      </w:r>
    </w:p>
    <w:p w:rsidR="00023883" w:rsidRPr="00E15219" w:rsidRDefault="00023883" w:rsidP="00E15219">
      <w:pPr>
        <w:numPr>
          <w:ilvl w:val="0"/>
          <w:numId w:val="3"/>
        </w:numPr>
        <w:ind w:left="0" w:firstLine="709"/>
        <w:jc w:val="both"/>
      </w:pPr>
      <w:r w:rsidRPr="00E15219">
        <w:t>Развивать «чувство» цвета, формы, зрительную память, воображение.</w:t>
      </w:r>
    </w:p>
    <w:p w:rsidR="00023883" w:rsidRPr="00E15219" w:rsidRDefault="00023883" w:rsidP="00E15219">
      <w:pPr>
        <w:numPr>
          <w:ilvl w:val="0"/>
          <w:numId w:val="3"/>
        </w:numPr>
        <w:ind w:left="0" w:firstLine="709"/>
        <w:jc w:val="both"/>
      </w:pPr>
      <w:r w:rsidRPr="00E15219">
        <w:t>Воспитывать у детей чувство прекрасного, умение видеть красоту в окружающем мире.</w:t>
      </w:r>
    </w:p>
    <w:p w:rsidR="005D0950" w:rsidRPr="00E15219" w:rsidRDefault="005D0950" w:rsidP="00E15219">
      <w:pPr>
        <w:pStyle w:val="a3"/>
        <w:numPr>
          <w:ilvl w:val="0"/>
          <w:numId w:val="3"/>
        </w:numPr>
        <w:ind w:left="0" w:firstLine="709"/>
        <w:jc w:val="both"/>
      </w:pPr>
      <w:r w:rsidRPr="00E15219">
        <w:t>Воспитывать у детей интерес к изобразительной деятельности.</w:t>
      </w:r>
    </w:p>
    <w:p w:rsidR="005D0950" w:rsidRPr="00E15219" w:rsidRDefault="005D0950" w:rsidP="00E15219">
      <w:pPr>
        <w:pStyle w:val="a3"/>
        <w:numPr>
          <w:ilvl w:val="0"/>
          <w:numId w:val="3"/>
        </w:numPr>
        <w:ind w:left="0" w:firstLine="709"/>
        <w:jc w:val="both"/>
      </w:pPr>
      <w:r w:rsidRPr="00E15219">
        <w:t>Воспитывать культуру деятельности, формировать навыки сотрудничества.</w:t>
      </w:r>
    </w:p>
    <w:p w:rsidR="00A36EFC" w:rsidRPr="00E15219" w:rsidRDefault="00A36EFC" w:rsidP="00E15219">
      <w:pPr>
        <w:spacing w:before="120" w:after="120"/>
        <w:ind w:firstLine="709"/>
        <w:jc w:val="both"/>
      </w:pPr>
      <w:r w:rsidRPr="00E15219">
        <w:rPr>
          <w:b/>
        </w:rPr>
        <w:t>Планируемые результаты:</w:t>
      </w:r>
    </w:p>
    <w:p w:rsidR="00A36EFC" w:rsidRPr="00E15219" w:rsidRDefault="00695855" w:rsidP="00E15219">
      <w:pPr>
        <w:pStyle w:val="a3"/>
        <w:ind w:left="0" w:firstLine="709"/>
        <w:jc w:val="both"/>
        <w:rPr>
          <w:b/>
        </w:rPr>
      </w:pPr>
      <w:r w:rsidRPr="00E15219">
        <w:rPr>
          <w:b/>
        </w:rPr>
        <w:t>Личностные:</w:t>
      </w:r>
    </w:p>
    <w:p w:rsidR="00DF2C95" w:rsidRPr="00E15219" w:rsidRDefault="00695855" w:rsidP="00E15219">
      <w:pPr>
        <w:ind w:firstLine="709"/>
        <w:jc w:val="both"/>
        <w:rPr>
          <w:rFonts w:eastAsia="Calibri"/>
        </w:rPr>
      </w:pPr>
      <w:r w:rsidRPr="00E15219">
        <w:rPr>
          <w:b/>
        </w:rPr>
        <w:t>-</w:t>
      </w:r>
      <w:r w:rsidR="00DF2C95" w:rsidRPr="00E15219">
        <w:rPr>
          <w:rFonts w:eastAsia="Calibri"/>
        </w:rPr>
        <w:t xml:space="preserve"> осознавать роль художественного искусства в жизни людей; </w:t>
      </w:r>
    </w:p>
    <w:p w:rsidR="00DF2C95" w:rsidRPr="00E15219" w:rsidRDefault="00DF2C95" w:rsidP="00E15219">
      <w:pPr>
        <w:ind w:right="-143" w:firstLine="709"/>
        <w:jc w:val="both"/>
        <w:rPr>
          <w:rFonts w:eastAsia="Calibri"/>
        </w:rPr>
      </w:pPr>
      <w:r w:rsidRPr="00E15219">
        <w:rPr>
          <w:rFonts w:eastAsia="Calibri"/>
        </w:rPr>
        <w:t xml:space="preserve">- эмоционально «проживать» красоту художественных произведений, выражать свои эмоции; </w:t>
      </w:r>
    </w:p>
    <w:p w:rsidR="00DF2C95" w:rsidRPr="00E15219" w:rsidRDefault="00DF2C95" w:rsidP="00E15219">
      <w:pPr>
        <w:ind w:firstLine="709"/>
        <w:jc w:val="both"/>
        <w:rPr>
          <w:rFonts w:eastAsia="Calibri"/>
        </w:rPr>
      </w:pPr>
      <w:r w:rsidRPr="00E15219">
        <w:rPr>
          <w:rFonts w:eastAsia="Calibri"/>
        </w:rPr>
        <w:t xml:space="preserve">- понимать эмоции других людей, сочувствовать, сопереживать; </w:t>
      </w:r>
    </w:p>
    <w:p w:rsidR="00DF2C95" w:rsidRPr="00E15219" w:rsidRDefault="00DF2C95" w:rsidP="00E15219">
      <w:pPr>
        <w:ind w:firstLine="709"/>
        <w:jc w:val="both"/>
        <w:rPr>
          <w:rFonts w:eastAsia="Calibri"/>
        </w:rPr>
      </w:pPr>
      <w:r w:rsidRPr="00E15219">
        <w:rPr>
          <w:rFonts w:eastAsia="Calibri"/>
        </w:rPr>
        <w:t xml:space="preserve">- высказывать своё отношение к художественным произведениям, к творчеству своих товарищей, своему творчеству. </w:t>
      </w:r>
    </w:p>
    <w:p w:rsidR="00695855" w:rsidRPr="00E15219" w:rsidRDefault="00695855" w:rsidP="00E15219">
      <w:pPr>
        <w:pStyle w:val="a3"/>
        <w:ind w:left="0" w:firstLine="709"/>
        <w:jc w:val="both"/>
        <w:rPr>
          <w:b/>
        </w:rPr>
      </w:pPr>
      <w:r w:rsidRPr="00E15219">
        <w:rPr>
          <w:b/>
        </w:rPr>
        <w:t>Метапредметные:</w:t>
      </w:r>
    </w:p>
    <w:p w:rsidR="00695855" w:rsidRPr="00E15219" w:rsidRDefault="00695855" w:rsidP="00E15219">
      <w:pPr>
        <w:pStyle w:val="a3"/>
        <w:ind w:left="0" w:firstLine="709"/>
        <w:jc w:val="both"/>
        <w:rPr>
          <w:i/>
        </w:rPr>
      </w:pPr>
      <w:r w:rsidRPr="00E15219">
        <w:rPr>
          <w:i/>
        </w:rPr>
        <w:t>Регулятивные</w:t>
      </w:r>
    </w:p>
    <w:p w:rsidR="00DF2C95" w:rsidRPr="00E15219" w:rsidRDefault="00695855" w:rsidP="00E15219">
      <w:pPr>
        <w:pStyle w:val="a3"/>
        <w:ind w:left="0" w:firstLine="709"/>
        <w:jc w:val="both"/>
      </w:pPr>
      <w:r w:rsidRPr="00E15219">
        <w:rPr>
          <w:i/>
        </w:rPr>
        <w:t xml:space="preserve">- </w:t>
      </w:r>
      <w:r w:rsidR="00DF2C95" w:rsidRPr="00E15219">
        <w:t xml:space="preserve">определять и формулировать цель деятельности  с помощью педагога;  </w:t>
      </w:r>
    </w:p>
    <w:p w:rsidR="00DF2C95" w:rsidRPr="00E15219" w:rsidRDefault="00DF2C95" w:rsidP="00E15219">
      <w:pPr>
        <w:pStyle w:val="a3"/>
        <w:ind w:left="0" w:firstLine="709"/>
        <w:jc w:val="both"/>
      </w:pPr>
      <w:r w:rsidRPr="00E15219">
        <w:t xml:space="preserve">- учиться высказывать своё предположение (версию) на основе работы с материалом; </w:t>
      </w:r>
    </w:p>
    <w:p w:rsidR="00695855" w:rsidRPr="00E15219" w:rsidRDefault="00DF2C95" w:rsidP="00E15219">
      <w:pPr>
        <w:pStyle w:val="a3"/>
        <w:ind w:left="0" w:firstLine="709"/>
        <w:jc w:val="both"/>
      </w:pPr>
      <w:r w:rsidRPr="00E15219">
        <w:t>- учиться работать по предложенному педагогом плану</w:t>
      </w:r>
    </w:p>
    <w:p w:rsidR="00695855" w:rsidRPr="00E15219" w:rsidRDefault="00695855" w:rsidP="00E15219">
      <w:pPr>
        <w:pStyle w:val="a3"/>
        <w:ind w:left="0" w:firstLine="709"/>
        <w:jc w:val="both"/>
      </w:pPr>
      <w:r w:rsidRPr="00E15219">
        <w:rPr>
          <w:i/>
        </w:rPr>
        <w:lastRenderedPageBreak/>
        <w:t>Познавательные</w:t>
      </w:r>
    </w:p>
    <w:p w:rsidR="00DF2C95" w:rsidRPr="00E15219" w:rsidRDefault="00695855" w:rsidP="00E15219">
      <w:pPr>
        <w:ind w:firstLine="709"/>
        <w:jc w:val="both"/>
        <w:rPr>
          <w:rFonts w:eastAsia="Calibri"/>
        </w:rPr>
      </w:pPr>
      <w:r w:rsidRPr="00E15219">
        <w:t>-</w:t>
      </w:r>
      <w:r w:rsidR="00DF2C95" w:rsidRPr="00E15219">
        <w:rPr>
          <w:rFonts w:eastAsia="Calibri"/>
          <w:iCs/>
        </w:rPr>
        <w:t xml:space="preserve"> находить ответы</w:t>
      </w:r>
      <w:r w:rsidR="00DF2C95" w:rsidRPr="00E15219">
        <w:rPr>
          <w:rFonts w:eastAsia="Calibri"/>
        </w:rPr>
        <w:t xml:space="preserve"> на вопросы в иллюстрациях;</w:t>
      </w:r>
    </w:p>
    <w:p w:rsidR="00DF2C95" w:rsidRPr="00E15219" w:rsidRDefault="00DF2C95" w:rsidP="00E15219">
      <w:pPr>
        <w:ind w:firstLine="709"/>
        <w:jc w:val="both"/>
        <w:rPr>
          <w:rFonts w:eastAsia="Calibri"/>
        </w:rPr>
      </w:pPr>
      <w:r w:rsidRPr="00E15219">
        <w:rPr>
          <w:rFonts w:eastAsia="Calibri"/>
          <w:iCs/>
        </w:rPr>
        <w:t>- делать выводы</w:t>
      </w:r>
      <w:r w:rsidRPr="00E15219">
        <w:rPr>
          <w:rFonts w:eastAsia="Calibri"/>
        </w:rPr>
        <w:t xml:space="preserve"> в результате совместной работы группы и педагога; </w:t>
      </w:r>
    </w:p>
    <w:p w:rsidR="001A7F43" w:rsidRPr="00E15219" w:rsidRDefault="001A7F43" w:rsidP="00E15219">
      <w:pPr>
        <w:ind w:firstLine="709"/>
        <w:jc w:val="both"/>
        <w:rPr>
          <w:rFonts w:eastAsia="Calibri"/>
        </w:rPr>
      </w:pPr>
      <w:r w:rsidRPr="00E15219">
        <w:rPr>
          <w:rFonts w:eastAsia="Calibri"/>
        </w:rPr>
        <w:t>- преобразовывать информацию из одной формы в другую, с помощью художественных образов передавать различные эмоции.</w:t>
      </w:r>
    </w:p>
    <w:p w:rsidR="00695855" w:rsidRPr="00E15219" w:rsidRDefault="00695855" w:rsidP="00E15219">
      <w:pPr>
        <w:pStyle w:val="a3"/>
        <w:ind w:left="0" w:firstLine="709"/>
        <w:jc w:val="both"/>
        <w:rPr>
          <w:i/>
        </w:rPr>
      </w:pPr>
      <w:r w:rsidRPr="00E15219">
        <w:rPr>
          <w:i/>
        </w:rPr>
        <w:t>Коммуникативные</w:t>
      </w:r>
    </w:p>
    <w:p w:rsidR="00B14AFD" w:rsidRPr="00E15219" w:rsidRDefault="00B14AFD" w:rsidP="00E15219">
      <w:pPr>
        <w:pStyle w:val="a3"/>
        <w:ind w:left="0" w:firstLine="709"/>
        <w:jc w:val="both"/>
      </w:pPr>
      <w:r w:rsidRPr="00E15219">
        <w:rPr>
          <w:i/>
        </w:rPr>
        <w:t xml:space="preserve">- </w:t>
      </w:r>
      <w:r w:rsidRPr="00E15219">
        <w:t xml:space="preserve">оформлять свои мысли в устной и художественной форме (на уровне рассказа, художественного изображения); </w:t>
      </w:r>
    </w:p>
    <w:p w:rsidR="00B14AFD" w:rsidRPr="00E15219" w:rsidRDefault="00B14AFD" w:rsidP="00E15219">
      <w:pPr>
        <w:pStyle w:val="a3"/>
        <w:ind w:left="0" w:firstLine="709"/>
        <w:jc w:val="both"/>
      </w:pPr>
      <w:r w:rsidRPr="00E15219">
        <w:t xml:space="preserve">- понимать художественную речь других, понимать то, что хочет сказать художник своим произведением; </w:t>
      </w:r>
    </w:p>
    <w:p w:rsidR="00695855" w:rsidRPr="00E15219" w:rsidRDefault="00B14AFD" w:rsidP="00E15219">
      <w:pPr>
        <w:pStyle w:val="a3"/>
        <w:ind w:left="0" w:firstLine="709"/>
        <w:jc w:val="both"/>
      </w:pPr>
      <w:r w:rsidRPr="00E15219">
        <w:t>- учиться работать в паре, группе; выполнять различные роли (лидера, исполнителя).</w:t>
      </w:r>
    </w:p>
    <w:p w:rsidR="00695855" w:rsidRPr="00E15219" w:rsidRDefault="00695855" w:rsidP="00E15219">
      <w:pPr>
        <w:pStyle w:val="a3"/>
        <w:ind w:left="0" w:firstLine="709"/>
        <w:jc w:val="both"/>
        <w:rPr>
          <w:b/>
        </w:rPr>
      </w:pPr>
      <w:r w:rsidRPr="00E15219">
        <w:rPr>
          <w:b/>
        </w:rPr>
        <w:t>Предметные:</w:t>
      </w:r>
    </w:p>
    <w:p w:rsidR="00695855" w:rsidRPr="00E15219" w:rsidRDefault="00695855" w:rsidP="00E15219">
      <w:pPr>
        <w:pStyle w:val="a3"/>
        <w:ind w:left="0" w:firstLine="709"/>
        <w:jc w:val="both"/>
      </w:pPr>
      <w:r w:rsidRPr="00E15219">
        <w:rPr>
          <w:b/>
        </w:rPr>
        <w:t>-</w:t>
      </w:r>
      <w:r w:rsidR="00B14AFD" w:rsidRPr="00E15219">
        <w:t xml:space="preserve"> знать изобразительно-выразительные средства (ритм, цвет, форму, композицию) и уметь использовать их в своих работах;</w:t>
      </w:r>
    </w:p>
    <w:p w:rsidR="00B14AFD" w:rsidRPr="00E15219" w:rsidRDefault="00B14AFD" w:rsidP="00E15219">
      <w:pPr>
        <w:pStyle w:val="a3"/>
        <w:ind w:left="0" w:firstLine="709"/>
        <w:jc w:val="both"/>
      </w:pPr>
      <w:r w:rsidRPr="00E15219">
        <w:t>- владеть основами цветоведения;</w:t>
      </w:r>
    </w:p>
    <w:p w:rsidR="00B14AFD" w:rsidRPr="00E15219" w:rsidRDefault="00B14AFD" w:rsidP="00E15219">
      <w:pPr>
        <w:ind w:firstLine="709"/>
        <w:jc w:val="both"/>
      </w:pPr>
      <w:r w:rsidRPr="00E15219">
        <w:t>- уметь с помощью средств выразительности со</w:t>
      </w:r>
      <w:r w:rsidR="001827BA" w:rsidRPr="00E15219">
        <w:t>здавать образ в рисунке и лепке;</w:t>
      </w:r>
    </w:p>
    <w:p w:rsidR="001827BA" w:rsidRPr="00E15219" w:rsidRDefault="001827BA" w:rsidP="00E15219">
      <w:pPr>
        <w:ind w:firstLine="709"/>
        <w:jc w:val="both"/>
      </w:pPr>
      <w:r w:rsidRPr="00E15219">
        <w:t>- различать жанры искусства (натюрморт, пейзаж, портрет и т.д.)</w:t>
      </w:r>
    </w:p>
    <w:p w:rsidR="001827BA" w:rsidRPr="00E15219" w:rsidRDefault="001827BA" w:rsidP="00E15219">
      <w:pPr>
        <w:ind w:firstLine="709"/>
        <w:jc w:val="both"/>
      </w:pPr>
      <w:r w:rsidRPr="00E15219">
        <w:t>- знать народные промыслы и их отличительные черты (гжель, хохлома, филимоновская игрушка, дымка)</w:t>
      </w:r>
    </w:p>
    <w:p w:rsidR="00866931" w:rsidRPr="00E15219" w:rsidRDefault="00866931" w:rsidP="00E15219">
      <w:pPr>
        <w:pStyle w:val="a3"/>
        <w:ind w:left="0" w:firstLine="709"/>
        <w:jc w:val="both"/>
      </w:pPr>
      <w:r w:rsidRPr="00E15219">
        <w:t>Основная форма работы с детьми - групповая, а также работа в малых группах и индивидуальная. Выбор формы работы определяется задачами и содержанием учебного занятия. Для выполнения творческих заданий, выставочных и конкурсных работ продуктивной формой является индивидуальная работа с детьми.</w:t>
      </w:r>
    </w:p>
    <w:p w:rsidR="00994F97" w:rsidRPr="00E15219" w:rsidRDefault="00994F97" w:rsidP="00E15219">
      <w:pPr>
        <w:spacing w:before="120"/>
        <w:ind w:firstLine="709"/>
        <w:jc w:val="both"/>
      </w:pPr>
      <w:r w:rsidRPr="00E15219">
        <w:rPr>
          <w:b/>
        </w:rPr>
        <w:t>Принципы обучения</w:t>
      </w:r>
    </w:p>
    <w:p w:rsidR="00994F97" w:rsidRPr="00E15219" w:rsidRDefault="00994F97" w:rsidP="00E15219">
      <w:pPr>
        <w:numPr>
          <w:ilvl w:val="0"/>
          <w:numId w:val="8"/>
        </w:numPr>
        <w:ind w:firstLine="709"/>
        <w:jc w:val="both"/>
      </w:pPr>
      <w:r w:rsidRPr="00E15219">
        <w:t>Принцип развивающего и воспитывающего характера обучения.</w:t>
      </w:r>
    </w:p>
    <w:p w:rsidR="00994F97" w:rsidRPr="00E15219" w:rsidRDefault="00994F97" w:rsidP="00E15219">
      <w:pPr>
        <w:numPr>
          <w:ilvl w:val="0"/>
          <w:numId w:val="8"/>
        </w:numPr>
        <w:ind w:firstLine="709"/>
        <w:jc w:val="both"/>
      </w:pPr>
      <w:r w:rsidRPr="00E15219">
        <w:t>Принцип последовательного обучения.</w:t>
      </w:r>
    </w:p>
    <w:p w:rsidR="00994F97" w:rsidRPr="00E15219" w:rsidRDefault="00994F97" w:rsidP="00E15219">
      <w:pPr>
        <w:numPr>
          <w:ilvl w:val="0"/>
          <w:numId w:val="8"/>
        </w:numPr>
        <w:ind w:firstLine="709"/>
        <w:jc w:val="both"/>
      </w:pPr>
      <w:r w:rsidRPr="00E15219">
        <w:t>Принцип доступности обучения.</w:t>
      </w:r>
    </w:p>
    <w:p w:rsidR="00994F97" w:rsidRPr="00E15219" w:rsidRDefault="00994F97" w:rsidP="00E15219">
      <w:pPr>
        <w:numPr>
          <w:ilvl w:val="0"/>
          <w:numId w:val="8"/>
        </w:numPr>
        <w:ind w:firstLine="709"/>
        <w:jc w:val="both"/>
      </w:pPr>
      <w:r w:rsidRPr="00E15219">
        <w:t>Принцип связи обучения с жизнью.</w:t>
      </w:r>
    </w:p>
    <w:p w:rsidR="00994F97" w:rsidRPr="00E15219" w:rsidRDefault="00994F97" w:rsidP="00E15219">
      <w:pPr>
        <w:numPr>
          <w:ilvl w:val="0"/>
          <w:numId w:val="8"/>
        </w:numPr>
        <w:ind w:firstLine="709"/>
        <w:jc w:val="both"/>
      </w:pPr>
      <w:r w:rsidRPr="00E15219">
        <w:t>Принцип наглядности.</w:t>
      </w:r>
    </w:p>
    <w:p w:rsidR="00994F97" w:rsidRPr="00E15219" w:rsidRDefault="00994F97" w:rsidP="00E15219">
      <w:pPr>
        <w:numPr>
          <w:ilvl w:val="0"/>
          <w:numId w:val="8"/>
        </w:numPr>
        <w:ind w:firstLine="709"/>
        <w:jc w:val="both"/>
      </w:pPr>
      <w:r w:rsidRPr="00E15219">
        <w:t>Принцип целенаправленности.</w:t>
      </w:r>
    </w:p>
    <w:p w:rsidR="003B3C8B" w:rsidRPr="00E15219" w:rsidRDefault="003B3C8B" w:rsidP="00E15219">
      <w:pPr>
        <w:tabs>
          <w:tab w:val="center" w:pos="4677"/>
        </w:tabs>
        <w:spacing w:before="120"/>
        <w:ind w:firstLine="709"/>
        <w:jc w:val="both"/>
        <w:rPr>
          <w:b/>
        </w:rPr>
      </w:pPr>
      <w:r w:rsidRPr="00E15219">
        <w:rPr>
          <w:b/>
        </w:rPr>
        <w:t>Методы обучения:</w:t>
      </w:r>
    </w:p>
    <w:p w:rsidR="003B3C8B" w:rsidRPr="00E15219" w:rsidRDefault="003B3C8B" w:rsidP="00E15219">
      <w:pPr>
        <w:numPr>
          <w:ilvl w:val="0"/>
          <w:numId w:val="10"/>
        </w:numPr>
        <w:ind w:firstLine="709"/>
        <w:jc w:val="both"/>
      </w:pPr>
      <w:r w:rsidRPr="00E15219">
        <w:t>Репродуктивный (воспроизводящий)</w:t>
      </w:r>
    </w:p>
    <w:p w:rsidR="003B3C8B" w:rsidRPr="00E15219" w:rsidRDefault="003B3C8B" w:rsidP="00E15219">
      <w:pPr>
        <w:numPr>
          <w:ilvl w:val="0"/>
          <w:numId w:val="10"/>
        </w:numPr>
        <w:ind w:firstLine="709"/>
        <w:jc w:val="both"/>
      </w:pPr>
      <w:r w:rsidRPr="00E15219">
        <w:t>Иллюстративный (объяснение сопровождается демонстрацией наглядного материала)</w:t>
      </w:r>
    </w:p>
    <w:p w:rsidR="003B3C8B" w:rsidRPr="00E15219" w:rsidRDefault="003B3C8B" w:rsidP="00E15219">
      <w:pPr>
        <w:numPr>
          <w:ilvl w:val="0"/>
          <w:numId w:val="10"/>
        </w:numPr>
        <w:ind w:firstLine="709"/>
        <w:jc w:val="both"/>
      </w:pPr>
      <w:r w:rsidRPr="00E15219">
        <w:t>Проблемный (педагог ставит проблему и вместе с детьми ищет пути её решения)</w:t>
      </w:r>
    </w:p>
    <w:p w:rsidR="00C07CCE" w:rsidRPr="00E15219" w:rsidRDefault="00C07CCE" w:rsidP="00E15219">
      <w:pPr>
        <w:ind w:firstLine="709"/>
        <w:jc w:val="both"/>
      </w:pPr>
      <w:r w:rsidRPr="00E15219">
        <w:rPr>
          <w:b/>
        </w:rPr>
        <w:t>Методические приемы</w:t>
      </w:r>
      <w:r w:rsidRPr="00E15219">
        <w:t>: знакомство с возможностями художественных материалов; отработка изобразительных техник; обсуждение работ художников, иллюстративного материала; рисование; индивидуальное выполнение фрагмента общей работы; коллективное творчество.</w:t>
      </w:r>
    </w:p>
    <w:p w:rsidR="00C07CCE" w:rsidRPr="00E15219" w:rsidRDefault="00C07CCE" w:rsidP="00E15219">
      <w:pPr>
        <w:ind w:firstLine="709"/>
        <w:jc w:val="both"/>
      </w:pPr>
      <w:r w:rsidRPr="00E15219">
        <w:t>Дети пробуют свои силы в работе с разными материалами: карандаш графический, цветные карандаши, мелки цветные, работа на асфальте, восковые мелки, акварельные краски, гуашь, пастель, гелевая ручка, уголь, соус. Разнообразие материалов, используемых в работе, дает возможность ребенку фантазировать, по представлению, обогащает его и заставляет думать и размышлять: как будет выглядеть работа, каким материалом лучше выполнить ее.</w:t>
      </w:r>
    </w:p>
    <w:p w:rsidR="003B3C8B" w:rsidRPr="00E15219" w:rsidRDefault="003B3C8B" w:rsidP="00E15219">
      <w:pPr>
        <w:spacing w:before="120"/>
        <w:ind w:right="96" w:firstLine="709"/>
        <w:jc w:val="both"/>
        <w:rPr>
          <w:rFonts w:eastAsia="DejaVu Sans"/>
          <w:b/>
          <w:lang w:eastAsia="ar-SA"/>
        </w:rPr>
      </w:pPr>
      <w:r w:rsidRPr="00E15219">
        <w:rPr>
          <w:rFonts w:eastAsia="DejaVu Sans"/>
          <w:b/>
          <w:lang w:eastAsia="ar-SA"/>
        </w:rPr>
        <w:t>Формы организаций занятий:</w:t>
      </w:r>
    </w:p>
    <w:p w:rsidR="003B3C8B" w:rsidRPr="00E15219" w:rsidRDefault="003B3C8B" w:rsidP="00E15219">
      <w:pPr>
        <w:widowControl w:val="0"/>
        <w:numPr>
          <w:ilvl w:val="0"/>
          <w:numId w:val="12"/>
        </w:numPr>
        <w:suppressAutoHyphens/>
        <w:ind w:left="0" w:right="98" w:firstLine="709"/>
        <w:jc w:val="both"/>
        <w:rPr>
          <w:rFonts w:eastAsia="DejaVu Sans"/>
          <w:lang w:eastAsia="ar-SA"/>
        </w:rPr>
      </w:pPr>
      <w:r w:rsidRPr="00E15219">
        <w:rPr>
          <w:rFonts w:eastAsia="DejaVu Sans"/>
          <w:lang w:eastAsia="ar-SA"/>
        </w:rPr>
        <w:t>информационное ознакомление – беседа, рассказ, диалог.</w:t>
      </w:r>
    </w:p>
    <w:p w:rsidR="003B3C8B" w:rsidRPr="00E15219" w:rsidRDefault="003B3C8B" w:rsidP="00E15219">
      <w:pPr>
        <w:widowControl w:val="0"/>
        <w:numPr>
          <w:ilvl w:val="0"/>
          <w:numId w:val="12"/>
        </w:numPr>
        <w:tabs>
          <w:tab w:val="left" w:pos="0"/>
        </w:tabs>
        <w:suppressAutoHyphens/>
        <w:ind w:left="0" w:right="98" w:firstLine="709"/>
        <w:jc w:val="both"/>
        <w:rPr>
          <w:rFonts w:eastAsia="DejaVu Sans"/>
          <w:lang w:eastAsia="ar-SA"/>
        </w:rPr>
      </w:pPr>
      <w:r w:rsidRPr="00E15219">
        <w:rPr>
          <w:rFonts w:eastAsia="DejaVu Sans"/>
          <w:lang w:eastAsia="ar-SA"/>
        </w:rPr>
        <w:t xml:space="preserve">художественное восприятие – рассматривание, демонстрация; </w:t>
      </w:r>
    </w:p>
    <w:p w:rsidR="003B3C8B" w:rsidRPr="00E15219" w:rsidRDefault="003B3C8B" w:rsidP="00E15219">
      <w:pPr>
        <w:widowControl w:val="0"/>
        <w:numPr>
          <w:ilvl w:val="0"/>
          <w:numId w:val="12"/>
        </w:numPr>
        <w:suppressAutoHyphens/>
        <w:ind w:left="0" w:right="98" w:firstLine="709"/>
        <w:jc w:val="both"/>
        <w:rPr>
          <w:rFonts w:eastAsia="DejaVu Sans"/>
          <w:lang w:eastAsia="ar-SA"/>
        </w:rPr>
      </w:pPr>
      <w:r w:rsidRPr="00E15219">
        <w:rPr>
          <w:rFonts w:eastAsia="DejaVu Sans"/>
          <w:lang w:eastAsia="ar-SA"/>
        </w:rPr>
        <w:t>изобразительная деятельность – индивидуально-групповая, коллективная.</w:t>
      </w:r>
    </w:p>
    <w:p w:rsidR="003B3C8B" w:rsidRPr="00E15219" w:rsidRDefault="003B3C8B" w:rsidP="00E15219">
      <w:pPr>
        <w:widowControl w:val="0"/>
        <w:numPr>
          <w:ilvl w:val="0"/>
          <w:numId w:val="12"/>
        </w:numPr>
        <w:suppressAutoHyphens/>
        <w:ind w:left="0" w:right="98" w:firstLine="709"/>
        <w:jc w:val="both"/>
        <w:rPr>
          <w:rFonts w:eastAsia="WenQuanYi Micro Hei"/>
          <w:lang w:eastAsia="zh-CN"/>
        </w:rPr>
      </w:pPr>
      <w:r w:rsidRPr="00E15219">
        <w:rPr>
          <w:rFonts w:eastAsia="DejaVu Sans"/>
          <w:lang w:eastAsia="ar-SA"/>
        </w:rPr>
        <w:t xml:space="preserve">художественная коммуникация – обсуждение, высказывание, слушание </w:t>
      </w:r>
      <w:r w:rsidRPr="00E15219">
        <w:rPr>
          <w:rFonts w:eastAsia="DejaVu Sans"/>
          <w:lang w:eastAsia="ar-SA"/>
        </w:rPr>
        <w:lastRenderedPageBreak/>
        <w:t>музыки, чтение литературных произведений, просмотр учебных фильмов.</w:t>
      </w:r>
    </w:p>
    <w:p w:rsidR="00C07CCE" w:rsidRPr="00E15219" w:rsidRDefault="00C07CCE" w:rsidP="00E15219">
      <w:pPr>
        <w:ind w:firstLine="709"/>
        <w:jc w:val="both"/>
      </w:pPr>
      <w:r w:rsidRPr="00E15219">
        <w:t>Используются нетрадиционные приемы в изобразительной деятельности:</w:t>
      </w:r>
    </w:p>
    <w:p w:rsidR="00C07CCE" w:rsidRPr="00E15219" w:rsidRDefault="00C07CCE" w:rsidP="00E15219">
      <w:pPr>
        <w:pStyle w:val="a3"/>
        <w:numPr>
          <w:ilvl w:val="0"/>
          <w:numId w:val="12"/>
        </w:numPr>
        <w:ind w:left="0" w:firstLine="709"/>
        <w:jc w:val="both"/>
      </w:pPr>
      <w:r w:rsidRPr="00E15219">
        <w:t>Пальцевая живопись (на каждый палец свой цвет, краски на палитре, отпечатывание);</w:t>
      </w:r>
    </w:p>
    <w:p w:rsidR="00C07CCE" w:rsidRPr="00E15219" w:rsidRDefault="00C07CCE" w:rsidP="00E15219">
      <w:pPr>
        <w:pStyle w:val="a3"/>
        <w:numPr>
          <w:ilvl w:val="0"/>
          <w:numId w:val="12"/>
        </w:numPr>
        <w:ind w:left="0" w:firstLine="709"/>
        <w:jc w:val="both"/>
      </w:pPr>
      <w:r w:rsidRPr="00E15219">
        <w:t xml:space="preserve">Монотипия (оргстекло или пластмассовые дощечки для лепки. Наносится красочный слой, сверху бумага – оттиск); </w:t>
      </w:r>
    </w:p>
    <w:p w:rsidR="00C07CCE" w:rsidRPr="00E15219" w:rsidRDefault="00C07CCE" w:rsidP="00E15219">
      <w:pPr>
        <w:pStyle w:val="a3"/>
        <w:numPr>
          <w:ilvl w:val="0"/>
          <w:numId w:val="12"/>
        </w:numPr>
        <w:ind w:left="0" w:firstLine="709"/>
        <w:jc w:val="both"/>
      </w:pPr>
      <w:r w:rsidRPr="00E15219">
        <w:t xml:space="preserve">Картонография (рисунок на картоне, вырезание и отпечатывание); </w:t>
      </w:r>
    </w:p>
    <w:p w:rsidR="00C07CCE" w:rsidRPr="00E15219" w:rsidRDefault="00C07CCE" w:rsidP="00E15219">
      <w:pPr>
        <w:pStyle w:val="a3"/>
        <w:numPr>
          <w:ilvl w:val="0"/>
          <w:numId w:val="12"/>
        </w:numPr>
        <w:ind w:left="0" w:firstLine="709"/>
        <w:jc w:val="both"/>
      </w:pPr>
      <w:r w:rsidRPr="00E15219">
        <w:t xml:space="preserve">Прием штамповки (шнур на бруске, разные направления, узоры); </w:t>
      </w:r>
    </w:p>
    <w:p w:rsidR="00C07CCE" w:rsidRPr="00E15219" w:rsidRDefault="00C07CCE" w:rsidP="00E15219">
      <w:pPr>
        <w:pStyle w:val="a3"/>
        <w:numPr>
          <w:ilvl w:val="0"/>
          <w:numId w:val="12"/>
        </w:numPr>
        <w:ind w:left="0" w:firstLine="709"/>
        <w:jc w:val="both"/>
      </w:pPr>
      <w:r w:rsidRPr="00E15219">
        <w:t>Диатилия (на картоне красочный слой, сверху лист бумаги и  проводить тупым концом карандаша);</w:t>
      </w:r>
    </w:p>
    <w:p w:rsidR="00C07CCE" w:rsidRPr="00E15219" w:rsidRDefault="00C07CCE" w:rsidP="00E15219">
      <w:pPr>
        <w:pStyle w:val="a3"/>
        <w:numPr>
          <w:ilvl w:val="0"/>
          <w:numId w:val="12"/>
        </w:numPr>
        <w:ind w:left="0" w:firstLine="709"/>
        <w:jc w:val="both"/>
      </w:pPr>
      <w:r w:rsidRPr="00E15219">
        <w:t>Акватипия.(красная гуашь,  воск, прокрашивание  акварелью,  проявляется рисунок красной гуашью).</w:t>
      </w:r>
    </w:p>
    <w:p w:rsidR="00C07CCE" w:rsidRPr="00E15219" w:rsidRDefault="00C07CCE" w:rsidP="00E15219">
      <w:pPr>
        <w:pStyle w:val="a3"/>
        <w:numPr>
          <w:ilvl w:val="0"/>
          <w:numId w:val="12"/>
        </w:numPr>
        <w:ind w:left="0" w:firstLine="709"/>
        <w:jc w:val="both"/>
      </w:pPr>
      <w:r w:rsidRPr="00E15219">
        <w:t>Печать губкой (губка приклеена на брусок – оттиск).</w:t>
      </w:r>
    </w:p>
    <w:p w:rsidR="00BB1B6E" w:rsidRPr="00E15219" w:rsidRDefault="00BB1B6E" w:rsidP="00E15219">
      <w:pPr>
        <w:pStyle w:val="a3"/>
        <w:spacing w:before="120"/>
        <w:ind w:firstLine="709"/>
        <w:jc w:val="both"/>
      </w:pPr>
      <w:r w:rsidRPr="00E15219">
        <w:rPr>
          <w:b/>
        </w:rPr>
        <w:t>Формами подведения итогов</w:t>
      </w:r>
      <w:r w:rsidRPr="00E15219">
        <w:t xml:space="preserve"> реализации программы являются:</w:t>
      </w:r>
    </w:p>
    <w:p w:rsidR="00BB1B6E" w:rsidRPr="00E15219" w:rsidRDefault="00BB1B6E" w:rsidP="00E15219">
      <w:pPr>
        <w:pStyle w:val="a3"/>
        <w:numPr>
          <w:ilvl w:val="0"/>
          <w:numId w:val="18"/>
        </w:numPr>
        <w:ind w:left="0" w:firstLine="709"/>
        <w:jc w:val="both"/>
      </w:pPr>
      <w:r w:rsidRPr="00E15219">
        <w:t>выставки детских работ;</w:t>
      </w:r>
    </w:p>
    <w:p w:rsidR="00BB1B6E" w:rsidRPr="00E15219" w:rsidRDefault="00BB1B6E" w:rsidP="00E15219">
      <w:pPr>
        <w:pStyle w:val="a3"/>
        <w:numPr>
          <w:ilvl w:val="0"/>
          <w:numId w:val="18"/>
        </w:numPr>
        <w:ind w:left="0" w:firstLine="709"/>
        <w:jc w:val="both"/>
      </w:pPr>
      <w:r w:rsidRPr="00E15219">
        <w:t>открытые занятия для родителей;</w:t>
      </w:r>
    </w:p>
    <w:p w:rsidR="00994F97" w:rsidRPr="00E15219" w:rsidRDefault="00BB1B6E" w:rsidP="00E15219">
      <w:pPr>
        <w:pStyle w:val="a3"/>
        <w:numPr>
          <w:ilvl w:val="0"/>
          <w:numId w:val="18"/>
        </w:numPr>
        <w:ind w:left="0" w:firstLine="709"/>
        <w:jc w:val="both"/>
      </w:pPr>
      <w:r w:rsidRPr="00E15219">
        <w:t>участие в конкурсах, выставках разного уровня.</w:t>
      </w:r>
    </w:p>
    <w:p w:rsidR="002605E2" w:rsidRPr="00E15219" w:rsidRDefault="002605E2" w:rsidP="00E15219">
      <w:pPr>
        <w:pStyle w:val="a3"/>
        <w:ind w:left="0" w:firstLine="709"/>
        <w:jc w:val="both"/>
      </w:pPr>
    </w:p>
    <w:p w:rsidR="002605E2" w:rsidRPr="00E15219" w:rsidRDefault="002605E2" w:rsidP="00E15219">
      <w:pPr>
        <w:pStyle w:val="a3"/>
        <w:ind w:left="0" w:firstLine="709"/>
        <w:jc w:val="both"/>
        <w:rPr>
          <w:b/>
        </w:rPr>
      </w:pPr>
      <w:r w:rsidRPr="00E15219">
        <w:rPr>
          <w:b/>
          <w:lang w:val="en-US"/>
        </w:rPr>
        <w:t>II</w:t>
      </w:r>
      <w:r w:rsidRPr="00E15219">
        <w:rPr>
          <w:b/>
        </w:rPr>
        <w:t>. УЧЕБНО-ТЕМАТИЧЕСКИЙ ПЛАН</w:t>
      </w:r>
    </w:p>
    <w:p w:rsidR="00436E2F" w:rsidRPr="00E15219" w:rsidRDefault="00436E2F" w:rsidP="00E15219">
      <w:pPr>
        <w:ind w:firstLine="709"/>
        <w:jc w:val="both"/>
        <w:rPr>
          <w:b/>
        </w:rPr>
      </w:pPr>
      <w:r w:rsidRPr="00E15219">
        <w:rPr>
          <w:b/>
        </w:rPr>
        <w:t>Учебно-тематический план 1 года обучения</w:t>
      </w:r>
    </w:p>
    <w:p w:rsidR="00436E2F" w:rsidRPr="00E15219" w:rsidRDefault="00436E2F" w:rsidP="00E1521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151"/>
        <w:gridCol w:w="2091"/>
      </w:tblGrid>
      <w:tr w:rsidR="004851FD" w:rsidRPr="00E15219" w:rsidTr="004851FD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Разделы программы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Количество часов</w:t>
            </w:r>
          </w:p>
        </w:tc>
      </w:tr>
      <w:tr w:rsidR="004851FD" w:rsidRPr="00E15219" w:rsidTr="004851FD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  <w:i/>
              </w:rPr>
            </w:pPr>
            <w:r w:rsidRPr="00E15219">
              <w:rPr>
                <w:b/>
                <w:i/>
              </w:rPr>
              <w:t>1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  <w:i/>
              </w:rPr>
            </w:pPr>
            <w:r w:rsidRPr="00E15219">
              <w:rPr>
                <w:b/>
                <w:i/>
              </w:rPr>
              <w:t>2 год</w:t>
            </w:r>
          </w:p>
        </w:tc>
      </w:tr>
      <w:tr w:rsidR="004851FD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 xml:space="preserve">Вводное занятие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1</w:t>
            </w:r>
          </w:p>
        </w:tc>
      </w:tr>
      <w:tr w:rsidR="004851FD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Инструктаж по ТБ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tabs>
                <w:tab w:val="left" w:pos="345"/>
                <w:tab w:val="center" w:pos="612"/>
              </w:tabs>
              <w:jc w:val="both"/>
            </w:pPr>
            <w:r w:rsidRPr="00E15219"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tabs>
                <w:tab w:val="left" w:pos="315"/>
                <w:tab w:val="center" w:pos="612"/>
              </w:tabs>
              <w:jc w:val="both"/>
            </w:pPr>
            <w:r w:rsidRPr="00E15219">
              <w:t>2</w:t>
            </w:r>
          </w:p>
        </w:tc>
      </w:tr>
      <w:tr w:rsidR="004851FD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C07CCE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Краски осени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1D6AC8" w:rsidP="00E15219">
            <w:pPr>
              <w:tabs>
                <w:tab w:val="left" w:pos="345"/>
                <w:tab w:val="center" w:pos="612"/>
              </w:tabs>
              <w:jc w:val="both"/>
            </w:pPr>
            <w:r w:rsidRPr="00E15219"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1D6AC8" w:rsidP="00E15219">
            <w:pPr>
              <w:tabs>
                <w:tab w:val="left" w:pos="315"/>
                <w:tab w:val="center" w:pos="612"/>
              </w:tabs>
              <w:jc w:val="both"/>
            </w:pPr>
            <w:r w:rsidRPr="00E15219">
              <w:t>11</w:t>
            </w:r>
          </w:p>
        </w:tc>
      </w:tr>
      <w:tr w:rsidR="004851FD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314FFE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Кто живет на дне морском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EE33DA" w:rsidP="00E15219">
            <w:pPr>
              <w:jc w:val="both"/>
            </w:pPr>
            <w:r w:rsidRPr="00E15219">
              <w:t>1</w:t>
            </w:r>
            <w:r w:rsidR="001D6AC8" w:rsidRPr="00E15219"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1D6AC8" w:rsidP="00E15219">
            <w:pPr>
              <w:jc w:val="both"/>
            </w:pPr>
            <w:r w:rsidRPr="00E15219">
              <w:t>22</w:t>
            </w:r>
          </w:p>
        </w:tc>
      </w:tr>
      <w:tr w:rsidR="004851FD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891986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Зимние мотивы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D165F9" w:rsidP="00E15219">
            <w:pPr>
              <w:jc w:val="both"/>
            </w:pPr>
            <w:r w:rsidRPr="00E15219">
              <w:t>1</w:t>
            </w:r>
            <w:r w:rsidR="001D6AC8" w:rsidRPr="00E15219"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F555B2" w:rsidP="00E15219">
            <w:pPr>
              <w:jc w:val="both"/>
            </w:pPr>
            <w:r w:rsidRPr="00E15219">
              <w:t>-</w:t>
            </w:r>
          </w:p>
        </w:tc>
      </w:tr>
      <w:tr w:rsidR="00F22379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891986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Мастерская деда мороза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22379" w:rsidP="00E15219">
            <w:pPr>
              <w:jc w:val="both"/>
            </w:pPr>
            <w:r w:rsidRPr="00E15219">
              <w:t>1</w:t>
            </w:r>
            <w:r w:rsidR="001D6AC8" w:rsidRPr="00E15219"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555B2" w:rsidP="00E15219">
            <w:pPr>
              <w:jc w:val="both"/>
            </w:pPr>
            <w:r w:rsidRPr="00E15219">
              <w:t>1</w:t>
            </w:r>
            <w:r w:rsidR="001D6AC8" w:rsidRPr="00E15219">
              <w:t>0</w:t>
            </w:r>
          </w:p>
        </w:tc>
      </w:tr>
      <w:tr w:rsidR="004851FD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076B15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Птицы России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1D6AC8" w:rsidP="00E15219">
            <w:pPr>
              <w:jc w:val="both"/>
            </w:pPr>
            <w:r w:rsidRPr="00E15219"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F555B2" w:rsidP="00E15219">
            <w:pPr>
              <w:jc w:val="both"/>
            </w:pPr>
            <w:r w:rsidRPr="00E15219">
              <w:t>1</w:t>
            </w:r>
            <w:r w:rsidR="001D6AC8" w:rsidRPr="00E15219">
              <w:t>0</w:t>
            </w:r>
          </w:p>
        </w:tc>
      </w:tr>
      <w:tr w:rsidR="00620277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620277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620277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Птицы разные такие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620277" w:rsidP="00E15219">
            <w:pPr>
              <w:jc w:val="both"/>
            </w:pPr>
            <w:r w:rsidRPr="00E15219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1D6AC8" w:rsidP="00E15219">
            <w:pPr>
              <w:jc w:val="both"/>
            </w:pPr>
            <w:r w:rsidRPr="00E15219">
              <w:t>7</w:t>
            </w:r>
          </w:p>
        </w:tc>
      </w:tr>
      <w:tr w:rsidR="004851FD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620277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F22379" w:rsidP="00E15219">
            <w:pPr>
              <w:jc w:val="both"/>
            </w:pPr>
            <w:r w:rsidRPr="00E15219">
              <w:rPr>
                <w:b/>
              </w:rPr>
              <w:t>Мы поедем, мы помчимся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F22379" w:rsidP="00E15219">
            <w:pPr>
              <w:jc w:val="both"/>
            </w:pPr>
            <w:r w:rsidRPr="00E15219">
              <w:t>1</w:t>
            </w:r>
            <w:r w:rsidR="001D6AC8" w:rsidRPr="00E15219"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620277" w:rsidP="00E15219">
            <w:pPr>
              <w:jc w:val="both"/>
            </w:pPr>
            <w:r w:rsidRPr="00E15219">
              <w:t>-</w:t>
            </w:r>
          </w:p>
        </w:tc>
      </w:tr>
      <w:tr w:rsidR="00DB2B45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620277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F22379" w:rsidP="00E15219">
            <w:pPr>
              <w:jc w:val="both"/>
            </w:pPr>
            <w:r w:rsidRPr="00E15219">
              <w:rPr>
                <w:b/>
                <w:lang w:eastAsia="en-US"/>
              </w:rPr>
              <w:t>Будни солдата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F22379" w:rsidP="00E15219">
            <w:pPr>
              <w:jc w:val="both"/>
            </w:pPr>
            <w:r w:rsidRPr="00E15219"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620277" w:rsidP="00E15219">
            <w:pPr>
              <w:jc w:val="both"/>
            </w:pPr>
            <w:r w:rsidRPr="00E15219">
              <w:t>8</w:t>
            </w:r>
          </w:p>
        </w:tc>
      </w:tr>
      <w:tr w:rsidR="00F22379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  <w:r w:rsidR="00620277" w:rsidRPr="00E15219">
              <w:rPr>
                <w:b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22379" w:rsidP="00E15219">
            <w:pPr>
              <w:jc w:val="both"/>
              <w:rPr>
                <w:b/>
                <w:lang w:eastAsia="en-US"/>
              </w:rPr>
            </w:pPr>
            <w:r w:rsidRPr="00E15219">
              <w:rPr>
                <w:b/>
                <w:lang w:eastAsia="en-US"/>
              </w:rPr>
              <w:t>Весна идет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1D6AC8" w:rsidP="00E15219">
            <w:pPr>
              <w:jc w:val="both"/>
            </w:pPr>
            <w:r w:rsidRPr="00E15219"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620277" w:rsidP="00E15219">
            <w:pPr>
              <w:jc w:val="both"/>
            </w:pPr>
            <w:r w:rsidRPr="00E15219">
              <w:t>11</w:t>
            </w:r>
          </w:p>
        </w:tc>
      </w:tr>
      <w:tr w:rsidR="00DB2B45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  <w:r w:rsidR="00620277" w:rsidRPr="00E15219">
              <w:rPr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F22379" w:rsidP="00E15219">
            <w:pPr>
              <w:jc w:val="both"/>
            </w:pPr>
            <w:r w:rsidRPr="00E15219">
              <w:rPr>
                <w:b/>
              </w:rPr>
              <w:t>Космические истории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F22379" w:rsidP="00E15219">
            <w:pPr>
              <w:jc w:val="both"/>
            </w:pPr>
            <w:r w:rsidRPr="00E15219"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45" w:rsidRPr="00E15219" w:rsidRDefault="00620277" w:rsidP="00E15219">
            <w:pPr>
              <w:jc w:val="both"/>
            </w:pPr>
            <w:r w:rsidRPr="00E15219">
              <w:t>10</w:t>
            </w:r>
          </w:p>
        </w:tc>
      </w:tr>
      <w:tr w:rsidR="00F22379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  <w:r w:rsidR="00620277" w:rsidRPr="00E15219">
              <w:rPr>
                <w:b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  <w:lang w:eastAsia="en-US"/>
              </w:rPr>
              <w:t>Мы все такие разные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F22379" w:rsidP="00E15219">
            <w:pPr>
              <w:jc w:val="both"/>
            </w:pPr>
            <w:r w:rsidRPr="00E15219"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79" w:rsidRPr="00E15219" w:rsidRDefault="00620277" w:rsidP="00E15219">
            <w:pPr>
              <w:jc w:val="both"/>
            </w:pPr>
            <w:r w:rsidRPr="00E15219">
              <w:t>-</w:t>
            </w:r>
          </w:p>
        </w:tc>
      </w:tr>
      <w:tr w:rsidR="00620277" w:rsidRPr="00E15219" w:rsidTr="004851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620277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620277" w:rsidP="00E15219">
            <w:pPr>
              <w:jc w:val="both"/>
              <w:rPr>
                <w:b/>
                <w:lang w:eastAsia="en-US"/>
              </w:rPr>
            </w:pPr>
            <w:r w:rsidRPr="00E15219">
              <w:rPr>
                <w:b/>
              </w:rPr>
              <w:t>Омские улицы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620277" w:rsidP="00E15219">
            <w:pPr>
              <w:jc w:val="both"/>
            </w:pPr>
            <w:r w:rsidRPr="00E15219"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7" w:rsidRPr="00E15219" w:rsidRDefault="00620277" w:rsidP="00E15219">
            <w:pPr>
              <w:jc w:val="both"/>
            </w:pPr>
            <w:r w:rsidRPr="00E15219">
              <w:t>11</w:t>
            </w:r>
          </w:p>
        </w:tc>
      </w:tr>
      <w:tr w:rsidR="004851FD" w:rsidRPr="00E15219" w:rsidTr="00DB2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  <w:r w:rsidR="00620277" w:rsidRPr="00E15219">
              <w:rPr>
                <w:b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Диагностика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4</w:t>
            </w:r>
          </w:p>
        </w:tc>
      </w:tr>
      <w:tr w:rsidR="004851FD" w:rsidRPr="00E15219" w:rsidTr="00DB2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F22379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  <w:r w:rsidR="00620277" w:rsidRPr="00E15219">
              <w:rPr>
                <w:b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Итоговое занятие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D" w:rsidRPr="00E15219" w:rsidRDefault="004851FD" w:rsidP="00E15219">
            <w:pPr>
              <w:jc w:val="both"/>
            </w:pPr>
            <w:r w:rsidRPr="00E15219">
              <w:t>1</w:t>
            </w:r>
          </w:p>
        </w:tc>
      </w:tr>
      <w:tr w:rsidR="004851FD" w:rsidRPr="00E15219" w:rsidTr="004851FD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 xml:space="preserve">        </w:t>
            </w:r>
          </w:p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 xml:space="preserve">         Итого:</w:t>
            </w:r>
          </w:p>
          <w:p w:rsidR="004851FD" w:rsidRPr="00E15219" w:rsidRDefault="004851FD" w:rsidP="00E15219">
            <w:pPr>
              <w:jc w:val="both"/>
              <w:rPr>
                <w:b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4851FD" w:rsidP="00E15219">
            <w:pPr>
              <w:jc w:val="both"/>
              <w:rPr>
                <w:b/>
              </w:rPr>
            </w:pPr>
          </w:p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  <w:r w:rsidR="001D6AC8" w:rsidRPr="00E15219">
              <w:rPr>
                <w:b/>
              </w:rPr>
              <w:t>08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D" w:rsidRPr="00E15219" w:rsidRDefault="004851FD" w:rsidP="00E15219">
            <w:pPr>
              <w:jc w:val="both"/>
              <w:rPr>
                <w:b/>
              </w:rPr>
            </w:pPr>
          </w:p>
          <w:p w:rsidR="004851FD" w:rsidRPr="00E15219" w:rsidRDefault="004851FD" w:rsidP="00E15219">
            <w:pPr>
              <w:jc w:val="both"/>
              <w:rPr>
                <w:b/>
              </w:rPr>
            </w:pPr>
            <w:r w:rsidRPr="00E15219">
              <w:rPr>
                <w:b/>
              </w:rPr>
              <w:t>1</w:t>
            </w:r>
            <w:r w:rsidR="001D6AC8" w:rsidRPr="00E15219">
              <w:rPr>
                <w:b/>
              </w:rPr>
              <w:t>08</w:t>
            </w:r>
          </w:p>
          <w:p w:rsidR="004851FD" w:rsidRPr="00E15219" w:rsidRDefault="004851FD" w:rsidP="00E15219">
            <w:pPr>
              <w:jc w:val="both"/>
              <w:rPr>
                <w:b/>
              </w:rPr>
            </w:pPr>
          </w:p>
        </w:tc>
      </w:tr>
    </w:tbl>
    <w:p w:rsidR="004851FD" w:rsidRPr="00E15219" w:rsidRDefault="004851FD" w:rsidP="00E15219">
      <w:pPr>
        <w:jc w:val="both"/>
        <w:rPr>
          <w:b/>
        </w:rPr>
      </w:pPr>
    </w:p>
    <w:p w:rsidR="004851FD" w:rsidRPr="00E15219" w:rsidRDefault="004851FD" w:rsidP="00E15219">
      <w:pPr>
        <w:jc w:val="both"/>
        <w:rPr>
          <w:b/>
        </w:rPr>
      </w:pPr>
    </w:p>
    <w:p w:rsidR="004851FD" w:rsidRPr="00E15219" w:rsidRDefault="004851FD" w:rsidP="00E15219">
      <w:pPr>
        <w:jc w:val="both"/>
        <w:rPr>
          <w:b/>
        </w:rPr>
      </w:pPr>
    </w:p>
    <w:p w:rsidR="004851FD" w:rsidRPr="00E15219" w:rsidRDefault="004851FD" w:rsidP="00E15219">
      <w:pPr>
        <w:jc w:val="both"/>
        <w:rPr>
          <w:b/>
        </w:rPr>
      </w:pPr>
    </w:p>
    <w:p w:rsidR="004851FD" w:rsidRPr="00E15219" w:rsidRDefault="004851FD" w:rsidP="00E15219">
      <w:pPr>
        <w:jc w:val="both"/>
        <w:rPr>
          <w:b/>
        </w:rPr>
      </w:pPr>
    </w:p>
    <w:p w:rsidR="004851FD" w:rsidRPr="00E15219" w:rsidRDefault="004851FD" w:rsidP="00E15219">
      <w:pPr>
        <w:jc w:val="both"/>
        <w:rPr>
          <w:b/>
        </w:rPr>
      </w:pPr>
    </w:p>
    <w:p w:rsidR="00436E2F" w:rsidRPr="00E15219" w:rsidRDefault="00436E2F" w:rsidP="00E15219">
      <w:pPr>
        <w:jc w:val="both"/>
      </w:pPr>
    </w:p>
    <w:p w:rsidR="00E15219" w:rsidRDefault="00E15219" w:rsidP="00E15219">
      <w:pPr>
        <w:pStyle w:val="a3"/>
        <w:spacing w:after="120"/>
        <w:ind w:left="0"/>
        <w:jc w:val="both"/>
        <w:rPr>
          <w:b/>
        </w:rPr>
      </w:pPr>
    </w:p>
    <w:p w:rsidR="001C26C7" w:rsidRPr="00E15219" w:rsidRDefault="007648B6" w:rsidP="00E15219">
      <w:pPr>
        <w:pStyle w:val="a3"/>
        <w:spacing w:after="120"/>
        <w:ind w:left="0"/>
        <w:jc w:val="both"/>
        <w:rPr>
          <w:b/>
        </w:rPr>
      </w:pPr>
      <w:r w:rsidRPr="00E15219">
        <w:rPr>
          <w:b/>
        </w:rPr>
        <w:lastRenderedPageBreak/>
        <w:t>Учебно-тематический план первого года обучения</w:t>
      </w:r>
    </w:p>
    <w:tbl>
      <w:tblPr>
        <w:tblStyle w:val="ac"/>
        <w:tblW w:w="9885" w:type="dxa"/>
        <w:tblInd w:w="-318" w:type="dxa"/>
        <w:tblLayout w:type="fixed"/>
        <w:tblLook w:val="04A0"/>
      </w:tblPr>
      <w:tblGrid>
        <w:gridCol w:w="638"/>
        <w:gridCol w:w="3474"/>
        <w:gridCol w:w="164"/>
        <w:gridCol w:w="3878"/>
        <w:gridCol w:w="69"/>
        <w:gridCol w:w="809"/>
        <w:gridCol w:w="853"/>
      </w:tblGrid>
      <w:tr w:rsidR="004F45D0" w:rsidRPr="00E15219" w:rsidTr="00C07CC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№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кол-во часов</w:t>
            </w:r>
          </w:p>
        </w:tc>
      </w:tr>
      <w:tr w:rsidR="004F45D0" w:rsidRPr="00E15219" w:rsidTr="00C07CCE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т/о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п/з</w:t>
            </w:r>
          </w:p>
        </w:tc>
      </w:tr>
      <w:tr w:rsidR="004F45D0" w:rsidRPr="00E15219" w:rsidTr="00C07CC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Вводное занятие (правила поведения, знакомство с материалами)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0,5</w:t>
            </w:r>
          </w:p>
        </w:tc>
      </w:tr>
      <w:tr w:rsidR="004F45D0" w:rsidRPr="00E15219" w:rsidTr="00C07CC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b/>
                <w:sz w:val="24"/>
                <w:szCs w:val="24"/>
              </w:rPr>
              <w:t>Блок 1. Краски осени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D0" w:rsidRPr="00E15219" w:rsidRDefault="004F45D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Образ осени в картинах художников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Форма листьев.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Лист из ладошки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Лепка рельефная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Ветка рябины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 с элементами аппликации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Белая береза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Лепка из природных материалов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Грибная полянка. Мухомор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Нетрадиционное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Запасливый ежик. Рисование вилкой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Запасливый ежик. Завершение работы.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Овощи в банке. (вырезание формы)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Овощи в банке. (аппликация)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Осенний лес. Рисование контура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Осенний лес. Раскрашивание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Кружит, кружит листопад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14FFE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b/>
                <w:sz w:val="24"/>
                <w:szCs w:val="24"/>
              </w:rPr>
              <w:t xml:space="preserve">Блок 2. </w:t>
            </w:r>
            <w:r w:rsidR="00A931D9" w:rsidRPr="00E15219">
              <w:rPr>
                <w:b/>
                <w:sz w:val="24"/>
                <w:szCs w:val="24"/>
              </w:rPr>
              <w:t>Кто живет на дне морском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FE" w:rsidRPr="00E15219" w:rsidRDefault="00314FFE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A931D9" w:rsidRPr="00E15219" w:rsidTr="007D4EB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Теплые холодные цвета. Рыбки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Золотая рыбка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Синий кит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Раковина с жемчужиной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Рыба - меч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Осьминог – восемь ног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 xml:space="preserve">Осьминог – восемь ног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Акула - какракула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Коллективная работа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Морское дно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Необычные рыбы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Рыбий мир. Подготовительный рисунок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314F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Рыбий мир. Работа в цвете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931D9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Рыбий мир. Проработка деталей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931D9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29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Рыбий мир. Завершение работы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D9" w:rsidRPr="00E15219" w:rsidRDefault="00A931D9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 xml:space="preserve">Блок 3. </w:t>
            </w:r>
            <w:r w:rsidR="008977B5" w:rsidRPr="00E15219">
              <w:rPr>
                <w:b/>
                <w:sz w:val="24"/>
                <w:szCs w:val="24"/>
              </w:rPr>
              <w:t>Зимние мотивы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Зима глазами художника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Первый снег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Волшебная снежинка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Рисуем снеговика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Лепим снеговика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Ветка ели и шишки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Нетрадиционное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Белый медведь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Нетрадиционное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Северное сияние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38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 xml:space="preserve">Коллективная работа. Снегири </w:t>
            </w:r>
            <w:r w:rsidRPr="00E15219">
              <w:rPr>
                <w:sz w:val="24"/>
                <w:szCs w:val="24"/>
              </w:rPr>
              <w:lastRenderedPageBreak/>
              <w:t>прилетели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Пушистая красавица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 xml:space="preserve">Пингвины с Антарктиды      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Снежный лес рисование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77B5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Снежный лес раскрашивание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B5" w:rsidRPr="00E15219" w:rsidRDefault="008977B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891986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6" w:rsidRPr="00E15219" w:rsidRDefault="00891986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6" w:rsidRPr="00E15219" w:rsidRDefault="00891986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4. Мастерская деда мороза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6" w:rsidRPr="00E15219" w:rsidRDefault="00891986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86" w:rsidRPr="00E15219" w:rsidRDefault="00891986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59479E" w:rsidRPr="00E15219" w:rsidTr="00A931D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Мастерская деда Мороза.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Наряжаем ёлку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Подарок под ёлку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49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Потрет Деда Мороза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Новогодняя игрушка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5. Птицы России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Зимние птицы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Снегирек - красный огонек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Синичка – птичка невеличка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9479E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Рукавички для мамы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E" w:rsidRPr="00E15219" w:rsidRDefault="0059479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076B15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15" w:rsidRPr="00E15219" w:rsidRDefault="00076B1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55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15" w:rsidRPr="00E15219" w:rsidRDefault="00076B1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 xml:space="preserve">Блок </w:t>
            </w:r>
            <w:r w:rsidR="00630125" w:rsidRPr="00E15219">
              <w:rPr>
                <w:b/>
                <w:sz w:val="24"/>
                <w:szCs w:val="24"/>
              </w:rPr>
              <w:t>6</w:t>
            </w:r>
            <w:r w:rsidRPr="00E15219">
              <w:rPr>
                <w:b/>
                <w:sz w:val="24"/>
                <w:szCs w:val="24"/>
              </w:rPr>
              <w:t xml:space="preserve">. </w:t>
            </w:r>
            <w:r w:rsidR="00630125" w:rsidRPr="00E15219">
              <w:rPr>
                <w:b/>
                <w:sz w:val="24"/>
                <w:szCs w:val="24"/>
              </w:rPr>
              <w:t>Такой разный транспорт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15" w:rsidRPr="00E15219" w:rsidRDefault="00076B1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15" w:rsidRPr="00E15219" w:rsidRDefault="00076B1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Мы поедем, мы помчимся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Такой разный транспорт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58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89198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59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Трактор в поле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Самолет пассажирский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Лодочка плыви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Пароход плывет вперед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Автомобиль из будущего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Автомобиль из будущего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Внимание, дорога. Правила ПДД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Внимание, дорога. Правила ПДД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7.</w:t>
            </w:r>
            <w:r w:rsidRPr="00E15219">
              <w:rPr>
                <w:b/>
                <w:sz w:val="24"/>
                <w:szCs w:val="24"/>
                <w:lang w:eastAsia="en-US"/>
              </w:rPr>
              <w:t xml:space="preserve"> Будни солдата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Слава армии родной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Открытка к 32 февраля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69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Явления природы закат дождь, день ночь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Явления природы закат дождь, день ночь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630125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 xml:space="preserve">Блок 8. </w:t>
            </w:r>
            <w:r w:rsidRPr="00E15219">
              <w:rPr>
                <w:b/>
                <w:sz w:val="24"/>
                <w:szCs w:val="24"/>
                <w:lang w:eastAsia="en-US"/>
              </w:rPr>
              <w:t>Весна идет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25" w:rsidRPr="00E15219" w:rsidRDefault="00630125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Весенние цветы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Весенний первоцвет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Мак как солнышко горит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Открытка для мамы.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Полевая ромашка. Лека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Василек – синенький цветок. Аппликация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Подсолнухи – солнечный цвет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Колокольчик в поле рос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947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Цветочная поляна. Итоговая работа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Цветочная поляна. Итоговая работа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00367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b/>
                <w:sz w:val="24"/>
                <w:szCs w:val="24"/>
              </w:rPr>
              <w:t>Блок 9. Космические истории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A00367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Улечу я на ракете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Такие разные инопланетяне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A00367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Такие разные инопланетяне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67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Звезды и кометы. Рисуем по сырому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Неизвестное созвездие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3E60" w:rsidRPr="00E15219" w:rsidTr="005F4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Планета твоего имени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Парад планет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89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Космические путешествия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Космические путешествия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Ранняя весна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Первоцвет. Графические рисование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Перелетные птицы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День победы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Праздничный салют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Военная техника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игра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Великий парад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92637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10.</w:t>
            </w:r>
            <w:r w:rsidRPr="00E15219">
              <w:rPr>
                <w:b/>
                <w:sz w:val="24"/>
                <w:szCs w:val="24"/>
                <w:lang w:eastAsia="en-US"/>
              </w:rPr>
              <w:t xml:space="preserve"> Мы все такие разные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Нарисую я портрет. Основы портрета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99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 xml:space="preserve">Тематическое рисование 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Автопортрет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373E60" w:rsidRPr="00E15219" w:rsidTr="00A0036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Есть такие мальчики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73E60" w:rsidRPr="00E15219" w:rsidTr="00373E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Есть такие девочки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60" w:rsidRPr="00E15219" w:rsidRDefault="00373E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373E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A0036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373E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Диагностика. Задание 1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Тест Т. С. Комаровой «Дорисуй круги». Рисование из круга.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373E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Диагностика. Задание 2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Наблюдение и фиксирование результатов в области изобразительного искусства.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373E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Диагностика. Задание 3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Владение приемами лепки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373E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Диагностика. Задание 4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Изучается знания детей о видах изобразительного искусства. Мир искусства.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373E6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108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5F43E2" w:rsidP="00E152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</w:p>
        </w:tc>
      </w:tr>
      <w:tr w:rsidR="004A232F" w:rsidRPr="00E15219" w:rsidTr="00982A9D"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ИТОГО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2F" w:rsidRPr="00E15219" w:rsidRDefault="004A232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1</w:t>
            </w:r>
            <w:r w:rsidR="005F43E2" w:rsidRPr="00E15219">
              <w:rPr>
                <w:sz w:val="24"/>
                <w:szCs w:val="24"/>
              </w:rPr>
              <w:t>08</w:t>
            </w:r>
          </w:p>
        </w:tc>
      </w:tr>
    </w:tbl>
    <w:p w:rsidR="001C26C7" w:rsidRPr="00E15219" w:rsidRDefault="001C26C7" w:rsidP="00E15219">
      <w:pPr>
        <w:pStyle w:val="a3"/>
        <w:ind w:left="0"/>
        <w:jc w:val="both"/>
      </w:pPr>
    </w:p>
    <w:p w:rsidR="000F6A9F" w:rsidRPr="00E15219" w:rsidRDefault="000F6A9F" w:rsidP="00E15219">
      <w:pPr>
        <w:pStyle w:val="a3"/>
        <w:ind w:left="0"/>
        <w:jc w:val="both"/>
      </w:pPr>
    </w:p>
    <w:p w:rsidR="00E15219" w:rsidRDefault="00E15219" w:rsidP="00E15219">
      <w:pPr>
        <w:pStyle w:val="a3"/>
        <w:spacing w:after="240"/>
        <w:ind w:left="0"/>
        <w:jc w:val="both"/>
        <w:rPr>
          <w:b/>
        </w:rPr>
      </w:pPr>
    </w:p>
    <w:p w:rsidR="00E15219" w:rsidRDefault="00E15219" w:rsidP="00E15219">
      <w:pPr>
        <w:pStyle w:val="a3"/>
        <w:spacing w:after="240"/>
        <w:ind w:left="0"/>
        <w:jc w:val="both"/>
        <w:rPr>
          <w:b/>
        </w:rPr>
      </w:pPr>
    </w:p>
    <w:p w:rsidR="00E15219" w:rsidRDefault="00E15219" w:rsidP="00E15219">
      <w:pPr>
        <w:pStyle w:val="a3"/>
        <w:spacing w:after="240"/>
        <w:ind w:left="0"/>
        <w:jc w:val="both"/>
        <w:rPr>
          <w:b/>
        </w:rPr>
      </w:pPr>
    </w:p>
    <w:p w:rsidR="00E15219" w:rsidRDefault="00E15219" w:rsidP="00E15219">
      <w:pPr>
        <w:pStyle w:val="a3"/>
        <w:spacing w:after="240"/>
        <w:ind w:left="0"/>
        <w:jc w:val="both"/>
        <w:rPr>
          <w:b/>
        </w:rPr>
      </w:pPr>
    </w:p>
    <w:p w:rsidR="007648B6" w:rsidRPr="00E15219" w:rsidRDefault="007648B6" w:rsidP="00E15219">
      <w:pPr>
        <w:pStyle w:val="a3"/>
        <w:spacing w:after="240"/>
        <w:ind w:left="0" w:firstLine="709"/>
        <w:jc w:val="both"/>
        <w:rPr>
          <w:b/>
        </w:rPr>
      </w:pPr>
      <w:r w:rsidRPr="00E15219">
        <w:rPr>
          <w:b/>
        </w:rPr>
        <w:lastRenderedPageBreak/>
        <w:t>Содержание образовательной программы:</w:t>
      </w:r>
    </w:p>
    <w:p w:rsidR="00681FC7" w:rsidRPr="00E15219" w:rsidRDefault="00681FC7" w:rsidP="00E15219">
      <w:pPr>
        <w:pStyle w:val="a3"/>
        <w:spacing w:after="120"/>
        <w:ind w:left="0" w:firstLine="709"/>
        <w:jc w:val="both"/>
        <w:rPr>
          <w:b/>
        </w:rPr>
      </w:pPr>
      <w:r w:rsidRPr="00E15219">
        <w:rPr>
          <w:b/>
        </w:rPr>
        <w:t xml:space="preserve">Вводное занятие </w:t>
      </w:r>
    </w:p>
    <w:p w:rsidR="00AF5950" w:rsidRPr="00E15219" w:rsidRDefault="00AF5950" w:rsidP="00E15219">
      <w:pPr>
        <w:ind w:firstLine="709"/>
        <w:jc w:val="both"/>
      </w:pPr>
      <w:r w:rsidRPr="00E15219">
        <w:t>Вводное занятие: знакомство детей с кружковой деятельностью. Обзор программы обучения, презентация. Знакомство с графикой, ее основными средствами выразительности (линия, штрих, точка, пятно).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</w:rPr>
      </w:pPr>
      <w:r w:rsidRPr="00E15219">
        <w:rPr>
          <w:b/>
        </w:rPr>
        <w:t xml:space="preserve">Инструктаж по ТБ </w:t>
      </w:r>
    </w:p>
    <w:p w:rsidR="00AF5950" w:rsidRPr="00E15219" w:rsidRDefault="00AF5950" w:rsidP="00E15219">
      <w:pPr>
        <w:ind w:firstLine="709"/>
        <w:jc w:val="both"/>
      </w:pPr>
      <w:r w:rsidRPr="00E15219">
        <w:t>Инструктаж по ТБ: инструктаж по технике безопасности на занятиях.</w:t>
      </w:r>
    </w:p>
    <w:p w:rsidR="00681FC7" w:rsidRPr="00E15219" w:rsidRDefault="00AF5950" w:rsidP="00E15219">
      <w:pPr>
        <w:pStyle w:val="a3"/>
        <w:spacing w:after="120"/>
        <w:ind w:left="0" w:firstLine="709"/>
        <w:jc w:val="both"/>
      </w:pPr>
      <w:r w:rsidRPr="00E15219">
        <w:t xml:space="preserve">Инструкции </w:t>
      </w:r>
      <w:r w:rsidR="00CD5D8E" w:rsidRPr="00E15219">
        <w:t>№3, 16, 31,44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</w:rPr>
      </w:pPr>
      <w:r w:rsidRPr="00E15219">
        <w:rPr>
          <w:b/>
        </w:rPr>
        <w:t xml:space="preserve">Блок 1. Краски осени </w:t>
      </w:r>
    </w:p>
    <w:p w:rsidR="00CD5D8E" w:rsidRPr="00E15219" w:rsidRDefault="00CD5D8E" w:rsidP="00E15219">
      <w:pPr>
        <w:ind w:firstLine="709"/>
        <w:jc w:val="both"/>
      </w:pPr>
      <w:r w:rsidRPr="00E15219">
        <w:t>Представление об искусстве, его роль в жизни человека, кто создает произведения искусства, отношение людей к нему.</w:t>
      </w:r>
    </w:p>
    <w:p w:rsidR="00CD5D8E" w:rsidRPr="00E15219" w:rsidRDefault="00CD5D8E" w:rsidP="00E15219">
      <w:pPr>
        <w:ind w:firstLine="709"/>
        <w:jc w:val="both"/>
      </w:pPr>
      <w:r w:rsidRPr="00E15219">
        <w:t>Изображение различными художественными материалами образов осени, по представлению и с натуры, изучение времен года, как их отличить по цвету. Разрушение сложившихся и заимствованных стереотипов цветовосприятия (цвет неба, моря, снега, деревьев и т. д.), с помощью понятия «изменчивости» цвета;</w:t>
      </w:r>
    </w:p>
    <w:p w:rsidR="00CD5D8E" w:rsidRPr="00E15219" w:rsidRDefault="00CD5D8E" w:rsidP="00E15219">
      <w:pPr>
        <w:ind w:firstLine="709"/>
        <w:jc w:val="both"/>
      </w:pPr>
      <w:r w:rsidRPr="00E15219">
        <w:t>Знакомство с основными и составными цветами, расположение цветов в спектре, знакомство с художественными материалами (акварель, гуашь, маркеры, фломастеры, палитра), взаимосвязь разных видов искусства (живопись, музыка, художественное слово).</w:t>
      </w:r>
    </w:p>
    <w:p w:rsidR="00CD5D8E" w:rsidRPr="00E15219" w:rsidRDefault="00CD5D8E" w:rsidP="00E15219">
      <w:pPr>
        <w:ind w:firstLine="709"/>
        <w:jc w:val="both"/>
      </w:pPr>
      <w:r w:rsidRPr="00E15219">
        <w:t xml:space="preserve">Представление о теплых, холодных цветах, значение их контраста, получение светлых, темных оттенков. </w:t>
      </w:r>
    </w:p>
    <w:p w:rsidR="00CD5D8E" w:rsidRPr="00E15219" w:rsidRDefault="00CD5D8E" w:rsidP="00E15219">
      <w:pPr>
        <w:ind w:firstLine="709"/>
        <w:jc w:val="both"/>
      </w:pPr>
      <w:r w:rsidRPr="00E15219">
        <w:t>Знакомство с техникой рисования акварелью по мокрому листу, мазковая живопись, монотипия.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</w:rPr>
      </w:pPr>
      <w:r w:rsidRPr="00E15219">
        <w:rPr>
          <w:b/>
        </w:rPr>
        <w:t xml:space="preserve">Блок </w:t>
      </w:r>
      <w:r w:rsidR="00391DFE" w:rsidRPr="00E15219">
        <w:rPr>
          <w:b/>
        </w:rPr>
        <w:t>2</w:t>
      </w:r>
      <w:r w:rsidRPr="00E15219">
        <w:rPr>
          <w:b/>
        </w:rPr>
        <w:t xml:space="preserve">. Кто живет на дне морском </w:t>
      </w:r>
    </w:p>
    <w:p w:rsidR="00CD5D8E" w:rsidRPr="00E15219" w:rsidRDefault="00CD5D8E" w:rsidP="00E15219">
      <w:pPr>
        <w:ind w:firstLine="709"/>
        <w:jc w:val="both"/>
      </w:pPr>
      <w:r w:rsidRPr="00E15219">
        <w:t>Познакомиться с миром подводного царства, расширение знаний в области геометрических фигур. Изучить с помощью каких геометрических форм можно создавать различные виды рыб и морских жителей. Учиться заполнять акварелью весь альбомный лист; закреплять навыки аккуратного закрашивания предмета нужным цветом; воспитывать любовь к искусству.</w:t>
      </w:r>
    </w:p>
    <w:p w:rsidR="00CD5D8E" w:rsidRPr="00E15219" w:rsidRDefault="00CD5D8E" w:rsidP="00E15219">
      <w:pPr>
        <w:ind w:firstLine="709"/>
        <w:jc w:val="both"/>
        <w:rPr>
          <w:b/>
        </w:rPr>
      </w:pPr>
      <w:r w:rsidRPr="00E15219">
        <w:t>Открытие связи цвета с настроением, а также символической роли цвета в искусстве, творческое использование цвета с целью выражения настроения и личного отношения изображаемого в рисунках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</w:rPr>
      </w:pPr>
      <w:r w:rsidRPr="00E15219">
        <w:rPr>
          <w:b/>
        </w:rPr>
        <w:t xml:space="preserve">Блок </w:t>
      </w:r>
      <w:r w:rsidR="00391DFE" w:rsidRPr="00E15219">
        <w:rPr>
          <w:b/>
        </w:rPr>
        <w:t>3</w:t>
      </w:r>
      <w:r w:rsidRPr="00E15219">
        <w:rPr>
          <w:b/>
        </w:rPr>
        <w:t xml:space="preserve">. Зимние мотивы </w:t>
      </w:r>
    </w:p>
    <w:p w:rsidR="00CD5D8E" w:rsidRPr="00E15219" w:rsidRDefault="00CD5D8E" w:rsidP="00E15219">
      <w:pPr>
        <w:ind w:firstLine="709"/>
        <w:jc w:val="both"/>
      </w:pPr>
      <w:r w:rsidRPr="00E15219">
        <w:t>Познакомить с разной цветовой гаммой, показать контраст: тепло- солнце – желтый цвет, холод – зима – синий цвет; закреплять навыки рисования прямых линий, мазков; развивать эмоциональное восприятие цвета</w:t>
      </w:r>
    </w:p>
    <w:p w:rsidR="00CD5D8E" w:rsidRPr="00E15219" w:rsidRDefault="00CD5D8E" w:rsidP="00E15219">
      <w:pPr>
        <w:ind w:firstLine="709"/>
        <w:jc w:val="both"/>
      </w:pPr>
      <w:r w:rsidRPr="00E15219">
        <w:t>Изображение различными художественными материалами «одухотворенных образов» домашних и диких животных, реальных и фантастических, образов зимней природы.</w:t>
      </w:r>
    </w:p>
    <w:p w:rsidR="00CD5D8E" w:rsidRPr="00E15219" w:rsidRDefault="00CD5D8E" w:rsidP="00E15219">
      <w:pPr>
        <w:ind w:firstLine="709"/>
        <w:jc w:val="both"/>
      </w:pPr>
      <w:r w:rsidRPr="00E15219">
        <w:t xml:space="preserve">Знакомство с книжной графикой, произведениями художника-иллюстратора Е. И. Чарушина, искусством Гжели, портретом, архитектурой села. </w:t>
      </w:r>
    </w:p>
    <w:p w:rsidR="00CD5D8E" w:rsidRPr="00E15219" w:rsidRDefault="00CD5D8E" w:rsidP="00E15219">
      <w:pPr>
        <w:ind w:firstLine="709"/>
        <w:jc w:val="both"/>
      </w:pPr>
      <w:r w:rsidRPr="00E15219">
        <w:t>Рисование узоров по мотивам гжельской росписи, сказочных героев (Снегурочка, богатыри, сказочные красавицы), сельских домов, сюжетов на тему праздника. Выполнение объёмных элементов, умение работать в группах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</w:rPr>
      </w:pPr>
      <w:r w:rsidRPr="00E15219">
        <w:rPr>
          <w:b/>
        </w:rPr>
        <w:t xml:space="preserve">Блок </w:t>
      </w:r>
      <w:r w:rsidR="00391DFE" w:rsidRPr="00E15219">
        <w:rPr>
          <w:b/>
        </w:rPr>
        <w:t>4</w:t>
      </w:r>
      <w:r w:rsidRPr="00E15219">
        <w:t xml:space="preserve">. </w:t>
      </w:r>
      <w:r w:rsidRPr="00E15219">
        <w:rPr>
          <w:b/>
        </w:rPr>
        <w:t xml:space="preserve">Мастерская деда мороза </w:t>
      </w:r>
    </w:p>
    <w:p w:rsidR="005C5DB9" w:rsidRPr="00E15219" w:rsidRDefault="00CD5D8E" w:rsidP="00E15219">
      <w:pPr>
        <w:ind w:firstLine="709"/>
        <w:jc w:val="both"/>
      </w:pPr>
      <w:r w:rsidRPr="00E15219">
        <w:t>Знакомство с традиционными праздниками России. Образ Деда Мороза и Снегурочки. Составление тематических и разноплановых работ.</w:t>
      </w:r>
      <w:r w:rsidR="005C5DB9" w:rsidRPr="00E15219">
        <w:t xml:space="preserve"> Изображение различными художественными материалами «одухотворенных образов» животных, людей, образов зимы, мира человека (транспорт, архитектура реальные и фантастические).</w:t>
      </w:r>
    </w:p>
    <w:p w:rsidR="005C5DB9" w:rsidRPr="00E15219" w:rsidRDefault="005C5DB9" w:rsidP="00E15219">
      <w:pPr>
        <w:ind w:firstLine="709"/>
        <w:jc w:val="both"/>
      </w:pPr>
      <w:r w:rsidRPr="00E15219">
        <w:lastRenderedPageBreak/>
        <w:t>Знакомство с архитектурой, особенностями старинных построек у разных народов (замок, терем, дворец). Рисование в холодной, теплой, контрастной цветовой гамме.</w:t>
      </w:r>
    </w:p>
    <w:p w:rsidR="00681FC7" w:rsidRPr="00E15219" w:rsidRDefault="005C5DB9" w:rsidP="00E15219">
      <w:pPr>
        <w:pStyle w:val="a3"/>
        <w:spacing w:after="120"/>
        <w:ind w:left="0" w:firstLine="709"/>
        <w:jc w:val="both"/>
      </w:pPr>
      <w:r w:rsidRPr="00E15219">
        <w:t>Знакомство с произведениями художников, работающих в жанрах пейзажа, портрета, произведениями декоративно-прикладного искусства.</w:t>
      </w:r>
    </w:p>
    <w:p w:rsidR="004C3949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</w:rPr>
      </w:pPr>
      <w:r w:rsidRPr="00E15219">
        <w:rPr>
          <w:b/>
          <w:lang w:eastAsia="en-US"/>
        </w:rPr>
        <w:t xml:space="preserve">Блок </w:t>
      </w:r>
      <w:r w:rsidR="00391DFE" w:rsidRPr="00E15219">
        <w:rPr>
          <w:b/>
          <w:lang w:eastAsia="en-US"/>
        </w:rPr>
        <w:t xml:space="preserve">5. </w:t>
      </w:r>
      <w:r w:rsidRPr="00E15219">
        <w:rPr>
          <w:b/>
          <w:lang w:eastAsia="en-US"/>
        </w:rPr>
        <w:t xml:space="preserve"> </w:t>
      </w:r>
      <w:r w:rsidRPr="00E15219">
        <w:rPr>
          <w:b/>
        </w:rPr>
        <w:t>Мы поедем, мы помчимся</w:t>
      </w:r>
    </w:p>
    <w:p w:rsidR="00CD5D8E" w:rsidRPr="00E15219" w:rsidRDefault="00CD5D8E" w:rsidP="00E15219">
      <w:pPr>
        <w:ind w:firstLine="709"/>
        <w:jc w:val="both"/>
      </w:pPr>
      <w:r w:rsidRPr="00E15219">
        <w:t>Изучение и закрепление знаний о геометрических фигурах. Разобрать понятие масштаба и пропорций, взаимодействие человека и транспорта, виды транспортных средств.</w:t>
      </w:r>
    </w:p>
    <w:p w:rsidR="00CD5D8E" w:rsidRPr="00E15219" w:rsidRDefault="00CD5D8E" w:rsidP="00E15219">
      <w:pPr>
        <w:ind w:firstLine="709"/>
        <w:jc w:val="both"/>
      </w:pPr>
      <w:r w:rsidRPr="00E15219">
        <w:t>Дать понятие о водном транспорте; учить навыкам передачи силуэтов кораблика (теплоход, яхта), пропорции и характерных деталей; закреплять умение рисовать объекты разной формы; правильно пользоваться кистью: рисовать всем ворсом и кончиком; закреплять навыки техники «по-мокрому»; воспитывать самостоятельность и аккуратность при рисовании красками.</w:t>
      </w:r>
    </w:p>
    <w:p w:rsidR="00CD5D8E" w:rsidRPr="00E15219" w:rsidRDefault="00CD5D8E" w:rsidP="00E15219">
      <w:pPr>
        <w:ind w:firstLine="709"/>
        <w:jc w:val="both"/>
        <w:rPr>
          <w:spacing w:val="4"/>
        </w:rPr>
      </w:pPr>
      <w:r w:rsidRPr="00E15219">
        <w:rPr>
          <w:spacing w:val="7"/>
        </w:rPr>
        <w:t xml:space="preserve">Показать разницу в исполнении одной и той же темы, приемы рисования </w:t>
      </w:r>
      <w:r w:rsidRPr="00E15219">
        <w:rPr>
          <w:spacing w:val="4"/>
        </w:rPr>
        <w:t>акварелью и гуашью, и карандашом графическим.</w:t>
      </w:r>
    </w:p>
    <w:p w:rsidR="00CD5D8E" w:rsidRPr="00E15219" w:rsidRDefault="00CD5D8E" w:rsidP="00E15219">
      <w:pPr>
        <w:ind w:firstLine="709"/>
        <w:jc w:val="both"/>
      </w:pPr>
      <w:r w:rsidRPr="00E15219">
        <w:t>Использовать разнообразные композиционные решения, изобразительные материалы, различные цвета и оттенки для создания выразительных образов.</w:t>
      </w:r>
    </w:p>
    <w:p w:rsidR="004C3949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 xml:space="preserve">Блок </w:t>
      </w:r>
      <w:r w:rsidR="00391DFE" w:rsidRPr="00E15219">
        <w:rPr>
          <w:b/>
          <w:lang w:eastAsia="en-US"/>
        </w:rPr>
        <w:t>6.</w:t>
      </w:r>
      <w:r w:rsidRPr="00E15219">
        <w:rPr>
          <w:b/>
          <w:lang w:eastAsia="en-US"/>
        </w:rPr>
        <w:t xml:space="preserve"> Будни солдата</w:t>
      </w:r>
    </w:p>
    <w:p w:rsidR="00681FC7" w:rsidRPr="00E15219" w:rsidRDefault="005C5DB9" w:rsidP="00E15219">
      <w:pPr>
        <w:pStyle w:val="a3"/>
        <w:spacing w:after="120"/>
        <w:ind w:left="0" w:firstLine="709"/>
        <w:jc w:val="both"/>
        <w:rPr>
          <w:lang w:eastAsia="en-US"/>
        </w:rPr>
      </w:pPr>
      <w:r w:rsidRPr="00E15219">
        <w:rPr>
          <w:lang w:eastAsia="en-US"/>
        </w:rPr>
        <w:t xml:space="preserve">Формирование военного патриотического отношения к своим поступкам. Роль освободителей в жизни человечества. </w:t>
      </w:r>
      <w:r w:rsidR="00BF5639" w:rsidRPr="00E15219">
        <w:rPr>
          <w:lang w:eastAsia="en-US"/>
        </w:rPr>
        <w:t xml:space="preserve">Изображение образа военных действий прошедших лет. </w:t>
      </w:r>
    </w:p>
    <w:p w:rsidR="00681FC7" w:rsidRPr="00E15219" w:rsidRDefault="00681FC7" w:rsidP="00E15219">
      <w:pPr>
        <w:pStyle w:val="a3"/>
        <w:spacing w:after="120"/>
        <w:ind w:left="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>Инструктаж по ТБ</w:t>
      </w:r>
    </w:p>
    <w:p w:rsidR="00681FC7" w:rsidRPr="00E15219" w:rsidRDefault="00595253" w:rsidP="00E15219">
      <w:pPr>
        <w:pStyle w:val="a3"/>
        <w:spacing w:after="120"/>
        <w:ind w:left="0" w:firstLine="709"/>
        <w:jc w:val="both"/>
        <w:rPr>
          <w:lang w:eastAsia="en-US"/>
        </w:rPr>
      </w:pPr>
      <w:r w:rsidRPr="00E15219">
        <w:rPr>
          <w:lang w:eastAsia="en-US"/>
        </w:rPr>
        <w:t>Инструкции</w:t>
      </w:r>
      <w:r w:rsidR="005C5DB9" w:rsidRPr="00E15219">
        <w:rPr>
          <w:lang w:eastAsia="en-US"/>
        </w:rPr>
        <w:t xml:space="preserve"> 21,31,44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 xml:space="preserve">Блок </w:t>
      </w:r>
      <w:r w:rsidR="00391DFE" w:rsidRPr="00E15219">
        <w:rPr>
          <w:b/>
          <w:lang w:eastAsia="en-US"/>
        </w:rPr>
        <w:t>7.</w:t>
      </w:r>
      <w:r w:rsidRPr="00E15219">
        <w:rPr>
          <w:b/>
          <w:lang w:eastAsia="en-US"/>
        </w:rPr>
        <w:t xml:space="preserve"> Весна идет</w:t>
      </w:r>
    </w:p>
    <w:p w:rsidR="00CD5D8E" w:rsidRPr="00E15219" w:rsidRDefault="00CD5D8E" w:rsidP="00E15219">
      <w:pPr>
        <w:ind w:firstLine="709"/>
        <w:jc w:val="both"/>
      </w:pPr>
      <w:r w:rsidRPr="00E15219">
        <w:t>Изображение различными художественными материалами «одухотворенных образов» весны.</w:t>
      </w:r>
    </w:p>
    <w:p w:rsidR="00CD5D8E" w:rsidRPr="00E15219" w:rsidRDefault="00CD5D8E" w:rsidP="00E15219">
      <w:pPr>
        <w:ind w:firstLine="709"/>
        <w:jc w:val="both"/>
      </w:pPr>
      <w:r w:rsidRPr="00E15219">
        <w:t>Знакомство с произведениями художников пейзажистов И. Шишкин, Г. Суриков, И. Поленов.</w:t>
      </w:r>
    </w:p>
    <w:p w:rsidR="00CD5D8E" w:rsidRPr="00E15219" w:rsidRDefault="00CD5D8E" w:rsidP="00E15219">
      <w:pPr>
        <w:ind w:firstLine="709"/>
        <w:jc w:val="both"/>
      </w:pPr>
      <w:r w:rsidRPr="00E15219">
        <w:t>Учиться рисовать разными способами: тычок, кончик кисти, по сухому. Закреплять навыки промывания кисти; воспитывать аккуратность.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</w:rPr>
      </w:pPr>
      <w:r w:rsidRPr="00E15219">
        <w:rPr>
          <w:b/>
        </w:rPr>
        <w:t xml:space="preserve">Блок </w:t>
      </w:r>
      <w:r w:rsidR="00391DFE" w:rsidRPr="00E15219">
        <w:rPr>
          <w:b/>
        </w:rPr>
        <w:t>8</w:t>
      </w:r>
      <w:r w:rsidRPr="00E15219">
        <w:rPr>
          <w:b/>
        </w:rPr>
        <w:t>. Космические истории</w:t>
      </w:r>
    </w:p>
    <w:p w:rsidR="00CD5D8E" w:rsidRPr="00E15219" w:rsidRDefault="00CD5D8E" w:rsidP="00E15219">
      <w:pPr>
        <w:ind w:firstLine="709"/>
        <w:jc w:val="both"/>
      </w:pPr>
      <w:r w:rsidRPr="00E15219">
        <w:t>История космических открытий. Виды космических кораблей, известные космонавты. Звезды и созвездия, космические явления. Техника граттаж, способы выполнения. Научить детей выбору несложного сюжета, грамотно ориентироваться на большой плоскости; закреплять умение правильно пользоваться мелками, не поранившись, использовать воду и кисти как средство выразительности; вовлечь в игровое и речевое взаимодействие со сверстниками</w:t>
      </w:r>
    </w:p>
    <w:p w:rsidR="00681FC7" w:rsidRPr="00E15219" w:rsidRDefault="00681FC7" w:rsidP="00E15219">
      <w:pPr>
        <w:pStyle w:val="a3"/>
        <w:spacing w:before="120" w:after="120"/>
        <w:ind w:left="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>Блок</w:t>
      </w:r>
      <w:r w:rsidRPr="00E15219">
        <w:t xml:space="preserve"> </w:t>
      </w:r>
      <w:r w:rsidR="00391DFE" w:rsidRPr="00E15219">
        <w:rPr>
          <w:b/>
        </w:rPr>
        <w:t xml:space="preserve">9. </w:t>
      </w:r>
      <w:r w:rsidRPr="00E15219">
        <w:t xml:space="preserve"> </w:t>
      </w:r>
      <w:r w:rsidRPr="00E15219">
        <w:rPr>
          <w:b/>
          <w:lang w:eastAsia="en-US"/>
        </w:rPr>
        <w:t>Мы все такие разные</w:t>
      </w:r>
    </w:p>
    <w:p w:rsidR="00CD5D8E" w:rsidRPr="00E15219" w:rsidRDefault="00CD5D8E" w:rsidP="00E15219">
      <w:pPr>
        <w:ind w:firstLine="709"/>
        <w:jc w:val="both"/>
      </w:pPr>
      <w:r w:rsidRPr="00E15219">
        <w:t>Познакомить с жанром «Портрет» по произведениям различных художников, изображения солнца и луны; учить изображать строение лица; деление на две части по вертикали; закреплять умение выражать цветом настроение: теплое – доброе. Познакомить с особенностями автопортрета, как художник пишет свой портрет; учить передавать характерные особенности лица, соблюдая пропорции; воспитывать интерес и увлеченность в передаче своего настроения в портрете</w:t>
      </w:r>
    </w:p>
    <w:p w:rsidR="00CD5D8E" w:rsidRPr="00E15219" w:rsidRDefault="00CD5D8E" w:rsidP="00E15219">
      <w:pPr>
        <w:spacing w:before="120" w:after="120"/>
        <w:ind w:firstLine="709"/>
        <w:jc w:val="both"/>
        <w:rPr>
          <w:b/>
        </w:rPr>
      </w:pPr>
      <w:r w:rsidRPr="00E15219">
        <w:rPr>
          <w:b/>
        </w:rPr>
        <w:t>Итоговое занятие:</w:t>
      </w:r>
      <w:r w:rsidRPr="00E15219">
        <w:rPr>
          <w:b/>
          <w:i/>
        </w:rPr>
        <w:t xml:space="preserve"> </w:t>
      </w:r>
      <w:r w:rsidRPr="00E15219">
        <w:t>подведение итогов за весь учебный год.</w:t>
      </w:r>
    </w:p>
    <w:p w:rsidR="00CD5D8E" w:rsidRPr="00E15219" w:rsidRDefault="00CD5D8E" w:rsidP="00E15219">
      <w:pPr>
        <w:spacing w:before="120" w:after="120"/>
        <w:ind w:firstLine="709"/>
        <w:jc w:val="both"/>
      </w:pPr>
      <w:r w:rsidRPr="00E15219">
        <w:rPr>
          <w:b/>
        </w:rPr>
        <w:t>Диагностика:</w:t>
      </w:r>
      <w:r w:rsidRPr="00E15219">
        <w:t xml:space="preserve"> выявить уровень знаний и умений у детей в изобразительной деятельности.</w:t>
      </w:r>
    </w:p>
    <w:p w:rsidR="00E15219" w:rsidRDefault="00E15219" w:rsidP="00E15219">
      <w:pPr>
        <w:pStyle w:val="a3"/>
        <w:spacing w:after="120"/>
        <w:ind w:left="0"/>
        <w:jc w:val="both"/>
        <w:rPr>
          <w:b/>
        </w:rPr>
      </w:pPr>
    </w:p>
    <w:p w:rsidR="00E15219" w:rsidRDefault="00E15219" w:rsidP="00E15219">
      <w:pPr>
        <w:pStyle w:val="a3"/>
        <w:spacing w:after="120"/>
        <w:ind w:left="0"/>
        <w:jc w:val="both"/>
        <w:rPr>
          <w:b/>
        </w:rPr>
      </w:pPr>
    </w:p>
    <w:p w:rsidR="000C7E00" w:rsidRPr="00E15219" w:rsidRDefault="000C7E00" w:rsidP="00E15219">
      <w:pPr>
        <w:pStyle w:val="a3"/>
        <w:spacing w:after="120"/>
        <w:ind w:left="0"/>
        <w:jc w:val="both"/>
        <w:rPr>
          <w:b/>
        </w:rPr>
      </w:pPr>
      <w:r w:rsidRPr="00E15219">
        <w:rPr>
          <w:b/>
        </w:rPr>
        <w:lastRenderedPageBreak/>
        <w:t>Учебно-тематический план второго года обучения</w:t>
      </w:r>
    </w:p>
    <w:tbl>
      <w:tblPr>
        <w:tblStyle w:val="ac"/>
        <w:tblW w:w="9885" w:type="dxa"/>
        <w:tblInd w:w="-318" w:type="dxa"/>
        <w:tblLayout w:type="fixed"/>
        <w:tblLook w:val="04A0"/>
      </w:tblPr>
      <w:tblGrid>
        <w:gridCol w:w="637"/>
        <w:gridCol w:w="3617"/>
        <w:gridCol w:w="21"/>
        <w:gridCol w:w="3948"/>
        <w:gridCol w:w="809"/>
        <w:gridCol w:w="853"/>
      </w:tblGrid>
      <w:tr w:rsidR="000C7E00" w:rsidRPr="00E15219" w:rsidTr="00B47797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C7E00" w:rsidRPr="00E15219" w:rsidTr="00B47797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т/о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п/з</w:t>
            </w:r>
          </w:p>
        </w:tc>
      </w:tr>
      <w:tr w:rsidR="000C7E00" w:rsidRPr="00E15219" w:rsidTr="00B47797">
        <w:trPr>
          <w:trHeight w:val="3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E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Вводное занятие (правила поведения, знакомство с материалами)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AE11AE" w:rsidRPr="00E15219" w:rsidTr="00B47797">
        <w:trPr>
          <w:trHeight w:val="1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E" w:rsidRPr="00E15219" w:rsidRDefault="00AE11A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E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b/>
                <w:sz w:val="24"/>
                <w:szCs w:val="24"/>
                <w:lang w:eastAsia="en-US"/>
              </w:rPr>
              <w:t>Блок 1. Краски осени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E" w:rsidRPr="00E15219" w:rsidRDefault="00AE11A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AE" w:rsidRPr="00E15219" w:rsidRDefault="00AE11A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C7E00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Творческое рисование</w:t>
            </w:r>
          </w:p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(Монотипия)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Осень в картинах художников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Творческое рисование</w:t>
            </w:r>
          </w:p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(Монотипия)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Золотая листва. Технические приемы.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Осенний хоровод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Зеркало в природе. Отражение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Нетрадиционное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Осенние плоды.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Осенний лес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Коллективная работа. Поздняя осень (подготовительный рисунок)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Коллективная работа. Поздняя осень (работа цвете)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сюжетная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Коллективная работа. Поздняя осень (завершение работы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Веселый ёжик (рисование)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Веселый ёжик (аппликация))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Нетрадиционное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Поздняя осень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Поздняя осень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Поздняя осень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E51F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Подготовка к выставке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Итоговая работа. Поздняя осень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F2" w:rsidRPr="00E15219" w:rsidRDefault="009E51F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E13DB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B" w:rsidRPr="00E15219" w:rsidRDefault="00DE13DB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DB" w:rsidRPr="00E15219" w:rsidRDefault="00DE13DB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  <w:lang w:eastAsia="en-US"/>
              </w:rPr>
              <w:t>Блок 2.  Народные промыслы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B" w:rsidRPr="00E15219" w:rsidRDefault="00DE13DB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DB" w:rsidRPr="00E15219" w:rsidRDefault="00DE13DB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394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Кто такие матрешки. Народный промысел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0394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Платок для матрешки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0394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Я матрешку распишу. Эскиз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0394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Я матрешку распишу. Работа в цвете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0394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Я матрешку распишу. Завершение работы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0394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0394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  <w:lang w:eastAsia="en-US"/>
              </w:rPr>
              <w:t xml:space="preserve">Блок 3. </w:t>
            </w:r>
            <w:r w:rsidRPr="00E15219">
              <w:rPr>
                <w:b/>
                <w:sz w:val="24"/>
                <w:szCs w:val="24"/>
              </w:rPr>
              <w:t>Зимние мотивы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45" w:rsidRPr="00E15219" w:rsidRDefault="0040394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Занятие беседа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Кто живет в зимнем лесу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Спит медведь в берлоге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Летом серый, зимой белый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Лека объемная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Лисичка - рыжая сестричка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Серый волк, зубами щелк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Белочка на елке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Лось  рога ветвистые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Зимний пейзаж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Зимний лес. Подготовительный рисунок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Зимний лес. Работа в цвете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Зимний лес. Завершение работы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Подготовка к выставке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Сказочный лес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Морозные узоры на моем  окне (рисование)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</w:t>
            </w:r>
            <w:r w:rsidR="008B5C60"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Морозные узоры на моем окне (аппликация)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2570E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</w:t>
            </w:r>
            <w:r w:rsidR="008B5C60" w:rsidRPr="00E152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0E" w:rsidRPr="00E15219" w:rsidRDefault="0062570E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80BB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Граттаж. 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Образы зимних деревьев (заливка)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80BB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  <w:r w:rsidR="008B5C60" w:rsidRPr="00E152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Граттаж. 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Образы зимних деревьев (вощение)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80BB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Граттаж. 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Образы зимних деревьев (покрытие тушью)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E80BB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  <w:r w:rsidR="008B5C60" w:rsidRPr="00E152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Граттаж. 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Образы зимних деревьев (процарапывание)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B2" w:rsidRPr="00E15219" w:rsidRDefault="00E80BB2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595192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92" w:rsidRPr="00E15219" w:rsidRDefault="0059519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92" w:rsidRPr="00E15219" w:rsidRDefault="00595192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  <w:lang w:eastAsia="en-US"/>
              </w:rPr>
              <w:t>Блок 4. Мастерская деда мороза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92" w:rsidRPr="00E15219" w:rsidRDefault="0059519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192" w:rsidRPr="00E15219" w:rsidRDefault="00595192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  <w:r w:rsidR="008B5C60" w:rsidRPr="00E152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  <w:r w:rsidR="008B5C60" w:rsidRPr="00E152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Карнавальная маска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  <w:r w:rsidR="008B5C60" w:rsidRPr="00E152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Портрет деда Мороза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  <w:r w:rsidR="008B5C60" w:rsidRPr="00E152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Валенок для подарков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</w:t>
            </w:r>
            <w:r w:rsidR="008B5C60"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Красавица Снегурочка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Новогодняя открытка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Новогодняя открытка (завершение работы)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Елочная игрушка. Вырезание формы из картона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Создание текстуры с одной стороны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Создание текстуры с другой стороны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Новогодняя игрушка (нанесение красочного слоя)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D3C6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5. Птицы разные такие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61" w:rsidRPr="00E15219" w:rsidRDefault="008D3C6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Занятие беседа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Птицы России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Снегирь лесной огонек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Синичка невеличка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5</w:t>
            </w:r>
            <w:r w:rsidR="008B5C60" w:rsidRPr="00E152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Тематическое рисование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Сова – ночная птица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Лебедь белая (рисование)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Лебедь белая (лепка)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Диковинные птицы тропиков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Красавец павлин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Разноцветный попугай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Подготовка к выставке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Сказочная жар-птица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Сказочная жар-птица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</w:t>
            </w:r>
            <w:r w:rsidR="008B5C60"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 xml:space="preserve">Блок 6. </w:t>
            </w:r>
            <w:r w:rsidRPr="00E15219">
              <w:rPr>
                <w:b/>
                <w:sz w:val="24"/>
                <w:szCs w:val="24"/>
                <w:lang w:eastAsia="en-US"/>
              </w:rPr>
              <w:t>Будни солдата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lastRenderedPageBreak/>
              <w:t>6</w:t>
            </w:r>
            <w:r w:rsidR="00D46104" w:rsidRPr="00E152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Богатыри земли русской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D46104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Сила русской армии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На полях славы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Мой папа – защитник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Открытка к 32 февраля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Весна на картинах художников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Ранняя весна.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Птицы весны.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Весенняя капель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B4779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Открытка к 8 марта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B6ED1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</w:t>
            </w:r>
            <w:r w:rsidR="00D46104" w:rsidRPr="00E152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B47797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Аппликация с элементами рисования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Открытка к 8 марта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D1" w:rsidRPr="00E15219" w:rsidRDefault="00CB6ED1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47797" w:rsidRPr="00E15219" w:rsidTr="0092637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97" w:rsidRPr="00E15219" w:rsidRDefault="00B4779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7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7. Весна идет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97" w:rsidRPr="00E15219" w:rsidRDefault="00B4779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97" w:rsidRPr="00E15219" w:rsidRDefault="00B47797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D46104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Прекрасная роза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D46104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Анютины глазки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Тюльпаны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 xml:space="preserve">Удивительный калла.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Удивительный цветок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Корзина с цветами. Подготовительный рисунок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Коллективная работа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Корзина с цветами. Завершение работы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61CA5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1CA5" w:rsidRPr="00E15219" w:rsidTr="0092637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9. Космические истории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A5" w:rsidRPr="00E15219" w:rsidRDefault="00161CA5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В инопланетных гостях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</w:t>
            </w:r>
            <w:r w:rsidR="00A8053C" w:rsidRPr="00E152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Полет на ракете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Космические путешествия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Моя галактика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Инопланетный житель. Рисование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Инопланетный житель. Лепка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Космический транспорт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Пейзаж неведомой планеты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Пейзаж неведомой планеты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Пластелинография. Приемы работы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Лепка объемная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Цветочные мотивы. Объемный рельеф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</w:t>
            </w:r>
            <w:r w:rsidR="00A8053C" w:rsidRPr="00E1521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Творческая мастерская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4C121F" w:rsidRPr="00E15219" w:rsidTr="0092637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b/>
                <w:sz w:val="24"/>
                <w:szCs w:val="24"/>
              </w:rPr>
              <w:t>Блок 10. Омские улицы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1F" w:rsidRPr="00E15219" w:rsidRDefault="004C121F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5C60" w:rsidRPr="00E15219" w:rsidTr="00B4779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Мой город - Омск!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B5C60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</w:t>
            </w:r>
            <w:r w:rsidR="00A8053C" w:rsidRPr="00E1521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Достопримечательности Омска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B5C60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</w:t>
            </w:r>
            <w:r w:rsidR="00A8053C" w:rsidRPr="00E1521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по замыслу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Подвиг солдата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053C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Рисование декоративное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Слава Победе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053C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Омск - город сад. Цветущие сады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053C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</w:rPr>
              <w:t>Занятие беседа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Городской пейзаж. Улицы города  на картинах Омских художников.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8053C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Тематическое рисование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Город будущего. Рисунок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3C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B5C60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A8053C" w:rsidP="00E15219">
            <w:pPr>
              <w:jc w:val="both"/>
              <w:rPr>
                <w:sz w:val="24"/>
                <w:szCs w:val="24"/>
              </w:rPr>
            </w:pPr>
            <w:r w:rsidRPr="00E15219">
              <w:rPr>
                <w:sz w:val="24"/>
                <w:szCs w:val="24"/>
              </w:rPr>
              <w:t>Город будущего. Работа в цвете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60" w:rsidRPr="00E15219" w:rsidRDefault="00A8053C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7E00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 Задание 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Дорисуй фигуры (методика О.М. Дьяченко)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7E00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 Задание 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Наблюдение и фиксирование результатов в области изобразительного искусства.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7E00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 Задание 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Владение приемами лепки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7E00" w:rsidRPr="00E15219" w:rsidTr="00161C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Диагностика Задание 4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8B5C6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Определить уровень знаний в области народных промыслов России.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C7E00" w:rsidRPr="00E15219" w:rsidTr="004735BF"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00" w:rsidRPr="00E15219" w:rsidRDefault="000C7E00" w:rsidP="00E15219">
            <w:pPr>
              <w:jc w:val="both"/>
              <w:rPr>
                <w:sz w:val="24"/>
                <w:szCs w:val="24"/>
                <w:lang w:eastAsia="en-US"/>
              </w:rPr>
            </w:pPr>
            <w:r w:rsidRPr="00E15219">
              <w:rPr>
                <w:sz w:val="24"/>
                <w:szCs w:val="24"/>
                <w:lang w:eastAsia="en-US"/>
              </w:rPr>
              <w:t>1</w:t>
            </w:r>
            <w:r w:rsidR="00403945" w:rsidRPr="00E15219">
              <w:rPr>
                <w:sz w:val="24"/>
                <w:szCs w:val="24"/>
                <w:lang w:eastAsia="en-US"/>
              </w:rPr>
              <w:t>08</w:t>
            </w:r>
          </w:p>
        </w:tc>
      </w:tr>
    </w:tbl>
    <w:p w:rsidR="004C3949" w:rsidRPr="00E15219" w:rsidRDefault="004C3949" w:rsidP="00E15219">
      <w:pPr>
        <w:pStyle w:val="a3"/>
        <w:ind w:left="0"/>
        <w:jc w:val="both"/>
      </w:pPr>
    </w:p>
    <w:p w:rsidR="004C3949" w:rsidRPr="00E15219" w:rsidRDefault="00F555B2" w:rsidP="00F2046C">
      <w:pPr>
        <w:spacing w:after="120"/>
        <w:ind w:left="360" w:firstLine="709"/>
        <w:jc w:val="both"/>
        <w:rPr>
          <w:b/>
        </w:rPr>
      </w:pPr>
      <w:r w:rsidRPr="00E15219">
        <w:rPr>
          <w:b/>
        </w:rPr>
        <w:t>Содержание образовательной программы:</w:t>
      </w:r>
    </w:p>
    <w:p w:rsidR="008C1A4C" w:rsidRPr="00E15219" w:rsidRDefault="008C1A4C" w:rsidP="00F2046C">
      <w:pPr>
        <w:spacing w:before="120" w:after="120"/>
        <w:ind w:left="360" w:firstLine="709"/>
        <w:jc w:val="both"/>
        <w:rPr>
          <w:lang w:eastAsia="en-US"/>
        </w:rPr>
      </w:pPr>
      <w:r w:rsidRPr="00E15219">
        <w:rPr>
          <w:b/>
          <w:lang w:eastAsia="en-US"/>
        </w:rPr>
        <w:t>Вводное занятие</w:t>
      </w:r>
      <w:r w:rsidR="009C44F7" w:rsidRPr="00E15219">
        <w:rPr>
          <w:lang w:eastAsia="en-US"/>
        </w:rPr>
        <w:t xml:space="preserve"> </w:t>
      </w:r>
      <w:r w:rsidRPr="00E15219">
        <w:rPr>
          <w:lang w:eastAsia="en-US"/>
        </w:rPr>
        <w:t>правила поведения</w:t>
      </w:r>
      <w:r w:rsidR="009C44F7" w:rsidRPr="00E15219">
        <w:rPr>
          <w:lang w:eastAsia="en-US"/>
        </w:rPr>
        <w:t xml:space="preserve"> на занятиях, знакомство с материалами и программой обучения</w:t>
      </w:r>
    </w:p>
    <w:p w:rsidR="008C1A4C" w:rsidRPr="00E15219" w:rsidRDefault="008C1A4C" w:rsidP="00F2046C">
      <w:pPr>
        <w:spacing w:before="120" w:after="120"/>
        <w:ind w:left="36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>Техника безопасности</w:t>
      </w:r>
      <w:r w:rsidRPr="00E15219">
        <w:rPr>
          <w:lang w:eastAsia="en-US"/>
        </w:rPr>
        <w:t xml:space="preserve"> на занятиях</w:t>
      </w:r>
      <w:r w:rsidRPr="00E15219">
        <w:rPr>
          <w:b/>
          <w:lang w:eastAsia="en-US"/>
        </w:rPr>
        <w:t xml:space="preserve"> </w:t>
      </w:r>
    </w:p>
    <w:p w:rsidR="008C1A4C" w:rsidRPr="00E15219" w:rsidRDefault="008C1A4C" w:rsidP="00F2046C">
      <w:pPr>
        <w:spacing w:before="120" w:after="120"/>
        <w:ind w:left="36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 xml:space="preserve">Блок 1. Краски осени </w:t>
      </w:r>
    </w:p>
    <w:p w:rsidR="009C44F7" w:rsidRPr="00E15219" w:rsidRDefault="009C44F7" w:rsidP="00F2046C">
      <w:pPr>
        <w:ind w:firstLine="709"/>
        <w:jc w:val="both"/>
      </w:pPr>
      <w:r w:rsidRPr="00E15219">
        <w:t>Учить передавать в рисунке строение дерева: ствол, ветки разной толщины;  закреплять  умение  правильно держать карандаш тремя пальцами, не нажимая сильно. Воспитывать любовь к родной природе. Познакомить с короткой линией - штрих (восковые мелки) – листопад. Дать понятие линии горизонта, учить делить лист на 2 части: небо – земля; закрепить умение проводить лини длинные и короткие; через рисунок показать свое эмоциональное отношение к желаемому объекту: грустное утро, осеннее настроение.</w:t>
      </w:r>
    </w:p>
    <w:p w:rsidR="008C1A4C" w:rsidRPr="00E15219" w:rsidRDefault="008C1A4C" w:rsidP="00F2046C">
      <w:pPr>
        <w:spacing w:before="120" w:after="120"/>
        <w:ind w:left="36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>Блок 2.  Народные промыслы</w:t>
      </w:r>
      <w:r w:rsidRPr="00E15219">
        <w:rPr>
          <w:lang w:eastAsia="en-US"/>
        </w:rPr>
        <w:t xml:space="preserve"> </w:t>
      </w:r>
    </w:p>
    <w:p w:rsidR="009C44F7" w:rsidRPr="00E15219" w:rsidRDefault="009C44F7" w:rsidP="00F2046C">
      <w:pPr>
        <w:ind w:firstLine="709"/>
        <w:jc w:val="both"/>
      </w:pPr>
      <w:r w:rsidRPr="00E15219">
        <w:t>Знакомство с новым промыслом. Познакомить  с матрешками (Семеновская,); уточнить элементы декоративного промысла; учить украшать яйцо (шаблон); воспитывать интерес к народному декоративно-прикладному искусству.</w:t>
      </w:r>
    </w:p>
    <w:p w:rsidR="009C44F7" w:rsidRPr="00E15219" w:rsidRDefault="009C44F7" w:rsidP="00F2046C">
      <w:pPr>
        <w:ind w:firstLine="709"/>
        <w:jc w:val="both"/>
      </w:pPr>
      <w:r w:rsidRPr="00E15219">
        <w:t>Учить рисовать узор; отрабатывать навыки ритмического нанесения мазков и линий; вызвать желание украшать красиво заданный предмет.</w:t>
      </w:r>
    </w:p>
    <w:p w:rsidR="008C1A4C" w:rsidRPr="00E15219" w:rsidRDefault="008C1A4C" w:rsidP="00F2046C">
      <w:pPr>
        <w:spacing w:before="120" w:after="120"/>
        <w:ind w:left="36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 xml:space="preserve">Блок 3. </w:t>
      </w:r>
      <w:r w:rsidRPr="00E15219">
        <w:rPr>
          <w:b/>
        </w:rPr>
        <w:t>Зимние мотивы</w:t>
      </w:r>
      <w:r w:rsidRPr="00E15219">
        <w:rPr>
          <w:b/>
          <w:lang w:eastAsia="en-US"/>
        </w:rPr>
        <w:t xml:space="preserve"> </w:t>
      </w:r>
    </w:p>
    <w:p w:rsidR="009C44F7" w:rsidRPr="00E15219" w:rsidRDefault="009C44F7" w:rsidP="00F2046C">
      <w:pPr>
        <w:ind w:firstLine="709"/>
        <w:jc w:val="both"/>
      </w:pPr>
      <w:r w:rsidRPr="00E15219">
        <w:t>Учить отражать в рисунке зимний пейзаж; закрепить навыки рисования дерева; выражать эмоциональное настроение через цвет: зима – холодно</w:t>
      </w:r>
    </w:p>
    <w:p w:rsidR="009C44F7" w:rsidRPr="00E15219" w:rsidRDefault="009C44F7" w:rsidP="00F2046C">
      <w:pPr>
        <w:ind w:firstLine="709"/>
        <w:jc w:val="both"/>
      </w:pPr>
      <w:r w:rsidRPr="00E15219">
        <w:t>Изображение различными художественными материалами «одухотворенных образов» животных, людей, образов зимы, мира человека (транспорт, архитектура реальные и фантастические).</w:t>
      </w:r>
    </w:p>
    <w:p w:rsidR="008C1A4C" w:rsidRPr="00E15219" w:rsidRDefault="009C44F7" w:rsidP="00F2046C">
      <w:pPr>
        <w:ind w:firstLine="709"/>
        <w:jc w:val="both"/>
        <w:rPr>
          <w:b/>
          <w:lang w:eastAsia="en-US"/>
        </w:rPr>
      </w:pPr>
      <w:r w:rsidRPr="00E15219">
        <w:t>Рисование в холодной, теплой, контрастной цветовой гамме.</w:t>
      </w:r>
      <w:r w:rsidR="00956D96" w:rsidRPr="00E15219">
        <w:t xml:space="preserve"> </w:t>
      </w:r>
      <w:r w:rsidRPr="00E15219">
        <w:t>Знакомство с произведениями художников, работающих в жанрах пейзажа, портрета, произведениями декоративно-прикладного искусства</w:t>
      </w:r>
    </w:p>
    <w:p w:rsidR="008C1A4C" w:rsidRPr="00E15219" w:rsidRDefault="008C1A4C" w:rsidP="00F2046C">
      <w:pPr>
        <w:spacing w:before="120" w:after="120"/>
        <w:ind w:left="360" w:firstLine="709"/>
        <w:jc w:val="both"/>
        <w:rPr>
          <w:b/>
        </w:rPr>
      </w:pPr>
      <w:r w:rsidRPr="00E15219">
        <w:rPr>
          <w:b/>
          <w:lang w:eastAsia="en-US"/>
        </w:rPr>
        <w:t>Блок 4. Мастерская деда мороза</w:t>
      </w:r>
      <w:r w:rsidRPr="00E15219">
        <w:rPr>
          <w:b/>
        </w:rPr>
        <w:t xml:space="preserve"> </w:t>
      </w:r>
    </w:p>
    <w:p w:rsidR="00956D96" w:rsidRPr="00E15219" w:rsidRDefault="00956D96" w:rsidP="00F2046C">
      <w:pPr>
        <w:ind w:firstLine="709"/>
        <w:jc w:val="both"/>
      </w:pPr>
      <w:r w:rsidRPr="00E15219">
        <w:t>Образ Деда Мороза и Снегурочки. Составление тематических и разноплановых работ. Изображение различными художественными материалами «одухотворенных образов» животных, людей, образов зимы, мира человека (транспорт, архитектура реальные и фантастические).</w:t>
      </w:r>
    </w:p>
    <w:p w:rsidR="00956D96" w:rsidRPr="00E15219" w:rsidRDefault="00956D96" w:rsidP="00F2046C">
      <w:pPr>
        <w:ind w:firstLine="709"/>
        <w:jc w:val="both"/>
      </w:pPr>
      <w:r w:rsidRPr="00E15219">
        <w:t>Учить передавать в рисунке праздничное настроение.</w:t>
      </w:r>
    </w:p>
    <w:p w:rsidR="008C1A4C" w:rsidRPr="00E15219" w:rsidRDefault="008C1A4C" w:rsidP="00F2046C">
      <w:pPr>
        <w:spacing w:before="120" w:after="120"/>
        <w:ind w:left="360" w:firstLine="709"/>
        <w:jc w:val="both"/>
        <w:rPr>
          <w:b/>
        </w:rPr>
      </w:pPr>
      <w:r w:rsidRPr="00E15219">
        <w:rPr>
          <w:b/>
        </w:rPr>
        <w:t xml:space="preserve">Блок 5. Птицы разные такие </w:t>
      </w:r>
    </w:p>
    <w:p w:rsidR="009C44F7" w:rsidRPr="00E15219" w:rsidRDefault="009C44F7" w:rsidP="00F2046C">
      <w:pPr>
        <w:ind w:firstLine="709"/>
        <w:jc w:val="both"/>
        <w:rPr>
          <w:b/>
        </w:rPr>
      </w:pPr>
      <w:r w:rsidRPr="00E15219">
        <w:t xml:space="preserve">Обогатить содержание изобразительной деятельности комбинируя техники (рисование и аппликация); учить передавать несложные движения птиц (аппликация); </w:t>
      </w:r>
      <w:r w:rsidRPr="00E15219">
        <w:lastRenderedPageBreak/>
        <w:t>воплотить в художественной форме свои представления изображаемых объектов в сюжете по - замыслу.</w:t>
      </w:r>
    </w:p>
    <w:p w:rsidR="00CB044A" w:rsidRPr="00E15219" w:rsidRDefault="008C1A4C" w:rsidP="00F2046C">
      <w:pPr>
        <w:spacing w:before="120" w:after="120"/>
        <w:ind w:left="360" w:firstLine="709"/>
        <w:jc w:val="both"/>
        <w:rPr>
          <w:b/>
          <w:lang w:eastAsia="en-US"/>
        </w:rPr>
      </w:pPr>
      <w:r w:rsidRPr="00E15219">
        <w:rPr>
          <w:b/>
          <w:lang w:eastAsia="en-US"/>
        </w:rPr>
        <w:t xml:space="preserve">Блок </w:t>
      </w:r>
      <w:r w:rsidR="008D1C87" w:rsidRPr="00E15219">
        <w:rPr>
          <w:b/>
          <w:lang w:eastAsia="en-US"/>
        </w:rPr>
        <w:t>6</w:t>
      </w:r>
      <w:r w:rsidRPr="00E15219">
        <w:rPr>
          <w:b/>
          <w:lang w:eastAsia="en-US"/>
        </w:rPr>
        <w:t>. Будни солдата</w:t>
      </w:r>
    </w:p>
    <w:p w:rsidR="009C44F7" w:rsidRPr="00E15219" w:rsidRDefault="009C44F7" w:rsidP="00F2046C">
      <w:pPr>
        <w:ind w:left="360" w:firstLine="709"/>
        <w:jc w:val="both"/>
      </w:pPr>
      <w:r w:rsidRPr="00E15219">
        <w:t>Познакомить с разными видами военной техники;</w:t>
      </w:r>
    </w:p>
    <w:p w:rsidR="009C44F7" w:rsidRPr="00E15219" w:rsidRDefault="009C44F7" w:rsidP="00F2046C">
      <w:pPr>
        <w:ind w:firstLine="709"/>
        <w:jc w:val="both"/>
      </w:pPr>
      <w:r w:rsidRPr="00E15219">
        <w:t>Научить рисованию военной техники из простейших форм (круг, овал, квадрат, линия), передавать пропорции деталей; воспитывать чувство гордости за свою Родину.</w:t>
      </w:r>
    </w:p>
    <w:p w:rsidR="00CB044A" w:rsidRPr="00E15219" w:rsidRDefault="008C1A4C" w:rsidP="00F2046C">
      <w:pPr>
        <w:spacing w:before="120" w:after="120"/>
        <w:ind w:left="360" w:firstLine="709"/>
        <w:jc w:val="both"/>
        <w:rPr>
          <w:b/>
        </w:rPr>
      </w:pPr>
      <w:r w:rsidRPr="00E15219">
        <w:rPr>
          <w:b/>
        </w:rPr>
        <w:t xml:space="preserve">Блок </w:t>
      </w:r>
      <w:r w:rsidR="008D1C87" w:rsidRPr="00E15219">
        <w:rPr>
          <w:b/>
        </w:rPr>
        <w:t>7</w:t>
      </w:r>
      <w:r w:rsidRPr="00E15219">
        <w:rPr>
          <w:b/>
        </w:rPr>
        <w:t>. Весна идет</w:t>
      </w:r>
    </w:p>
    <w:p w:rsidR="008C1A4C" w:rsidRPr="00E15219" w:rsidRDefault="00506CB3" w:rsidP="00F2046C">
      <w:pPr>
        <w:spacing w:before="120" w:after="120"/>
        <w:ind w:firstLine="709"/>
        <w:jc w:val="both"/>
      </w:pPr>
      <w:r w:rsidRPr="00E15219">
        <w:t>Формирование передавать определенное сходство с реальным объектом, особенно при изображении с натуры; передавать как общие типичные, так и характерные индивидуальные признаки предметов или живых объектов. Признаки изменения времени года.</w:t>
      </w:r>
    </w:p>
    <w:p w:rsidR="00CB044A" w:rsidRPr="00E15219" w:rsidRDefault="008C1A4C" w:rsidP="00F2046C">
      <w:pPr>
        <w:spacing w:before="120" w:after="120"/>
        <w:ind w:left="360" w:firstLine="709"/>
        <w:jc w:val="both"/>
        <w:rPr>
          <w:b/>
        </w:rPr>
      </w:pPr>
      <w:r w:rsidRPr="00E15219">
        <w:rPr>
          <w:b/>
        </w:rPr>
        <w:t xml:space="preserve">Блок </w:t>
      </w:r>
      <w:r w:rsidR="008D1C87" w:rsidRPr="00E15219">
        <w:rPr>
          <w:b/>
        </w:rPr>
        <w:t>8</w:t>
      </w:r>
      <w:r w:rsidRPr="00E15219">
        <w:rPr>
          <w:b/>
        </w:rPr>
        <w:t>. Космические истории</w:t>
      </w:r>
    </w:p>
    <w:p w:rsidR="008C1A4C" w:rsidRPr="00E15219" w:rsidRDefault="003D242F" w:rsidP="00F2046C">
      <w:pPr>
        <w:spacing w:before="120" w:after="120"/>
        <w:ind w:firstLine="709"/>
        <w:jc w:val="both"/>
      </w:pPr>
      <w:r w:rsidRPr="00E15219">
        <w:t>Учить применению сочетания двух материалов (восковые мелки + акварель); закреплять технику «по - мокрому» в рисовании пробуждения природы (утро); воспитывать интерес к родной природе, эстетического вкуса. Рисование сюжетов о космосе, общественных праздниках, фантастических литературных образов (великаны, лиллипуты). Учить рисовать по замыслу, изображение своего представления о космосе и его жизни (День космонавтики); совершенствовать технику рисования кистью, работы ножницами; воспитывать интерес к сотворчеству, создавая единое пространственное решение сюжета.</w:t>
      </w:r>
    </w:p>
    <w:p w:rsidR="00CB044A" w:rsidRPr="00E15219" w:rsidRDefault="008D1C87" w:rsidP="00F2046C">
      <w:pPr>
        <w:spacing w:before="120" w:after="120"/>
        <w:ind w:left="360" w:firstLine="709"/>
        <w:jc w:val="both"/>
      </w:pPr>
      <w:r w:rsidRPr="00E15219">
        <w:rPr>
          <w:b/>
        </w:rPr>
        <w:t>Блок 9</w:t>
      </w:r>
      <w:r w:rsidR="008C1A4C" w:rsidRPr="00E15219">
        <w:rPr>
          <w:b/>
        </w:rPr>
        <w:t>. Омские улицы</w:t>
      </w:r>
    </w:p>
    <w:p w:rsidR="003D242F" w:rsidRPr="00E15219" w:rsidRDefault="003D242F" w:rsidP="00F2046C">
      <w:pPr>
        <w:ind w:firstLine="709"/>
        <w:jc w:val="both"/>
      </w:pPr>
      <w:r w:rsidRPr="00E15219">
        <w:t>Беседы о русских праздниках, как справляют праздники в городе Омске, в твоей семье.</w:t>
      </w:r>
    </w:p>
    <w:p w:rsidR="003D242F" w:rsidRPr="00E15219" w:rsidRDefault="003D242F" w:rsidP="00F2046C">
      <w:pPr>
        <w:ind w:firstLine="709"/>
        <w:jc w:val="both"/>
      </w:pPr>
      <w:r w:rsidRPr="00E15219">
        <w:t>Учить правильно подбирать цвета к образу. Закреплять навыки рисования постройки; воспитывать правильное отношение к созданию выразительности объекта.</w:t>
      </w:r>
    </w:p>
    <w:p w:rsidR="003D242F" w:rsidRPr="00E15219" w:rsidRDefault="003D242F" w:rsidP="00F2046C">
      <w:pPr>
        <w:ind w:firstLine="709"/>
        <w:jc w:val="both"/>
      </w:pPr>
      <w:r w:rsidRPr="00E15219">
        <w:t>Научиться выбирать несложный сюжет, грамотно ориентироваться на большой плоскости; закреплять умение правильно пользоваться мелками, не поранившись, использовать воду и кисти как средство выразительности; вовлечь в игровое и речевое взаимодействие со сверстниками</w:t>
      </w:r>
    </w:p>
    <w:p w:rsidR="00CB044A" w:rsidRPr="00E15219" w:rsidRDefault="00CB044A" w:rsidP="00F2046C">
      <w:pPr>
        <w:pStyle w:val="a3"/>
        <w:ind w:left="0" w:firstLine="709"/>
        <w:jc w:val="both"/>
      </w:pPr>
    </w:p>
    <w:p w:rsidR="00CB044A" w:rsidRPr="00E15219" w:rsidRDefault="00CB044A" w:rsidP="00F2046C">
      <w:pPr>
        <w:pStyle w:val="a3"/>
        <w:ind w:left="0" w:firstLine="709"/>
        <w:jc w:val="both"/>
      </w:pPr>
    </w:p>
    <w:p w:rsidR="003D242F" w:rsidRPr="00E15219" w:rsidRDefault="003D242F" w:rsidP="00E15219">
      <w:pPr>
        <w:pStyle w:val="a3"/>
        <w:ind w:left="0"/>
        <w:jc w:val="both"/>
      </w:pPr>
    </w:p>
    <w:p w:rsidR="003D242F" w:rsidRPr="00E15219" w:rsidRDefault="003D242F" w:rsidP="00E15219">
      <w:pPr>
        <w:pStyle w:val="a3"/>
        <w:ind w:left="0"/>
        <w:jc w:val="both"/>
      </w:pPr>
    </w:p>
    <w:p w:rsidR="003D242F" w:rsidRPr="00E15219" w:rsidRDefault="003D242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7D4EBF" w:rsidRPr="00E15219" w:rsidRDefault="007D4EBF" w:rsidP="00E15219">
      <w:pPr>
        <w:pStyle w:val="a3"/>
        <w:ind w:left="0"/>
        <w:jc w:val="both"/>
      </w:pPr>
    </w:p>
    <w:p w:rsidR="00CB044A" w:rsidRPr="00E15219" w:rsidRDefault="00CB044A" w:rsidP="00F2046C">
      <w:pPr>
        <w:pStyle w:val="a3"/>
        <w:numPr>
          <w:ilvl w:val="0"/>
          <w:numId w:val="1"/>
        </w:numPr>
        <w:spacing w:after="240"/>
        <w:ind w:firstLine="709"/>
        <w:jc w:val="both"/>
        <w:rPr>
          <w:b/>
        </w:rPr>
      </w:pPr>
      <w:r w:rsidRPr="00E15219">
        <w:rPr>
          <w:b/>
        </w:rPr>
        <w:lastRenderedPageBreak/>
        <w:t>ПЕДАГОГИЧЕСКАЯ ДИАГНОСТИКА</w:t>
      </w:r>
      <w:r w:rsidR="007D4EBF" w:rsidRPr="00E15219">
        <w:rPr>
          <w:b/>
        </w:rPr>
        <w:t xml:space="preserve"> первый год обучения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Назначение КИМ</w:t>
      </w:r>
      <w:r w:rsidRPr="00E15219">
        <w:rPr>
          <w:rStyle w:val="c1"/>
        </w:rPr>
        <w:t>. Художественное творчество помогает формированию у детей, как общих способностей, так и специальных.</w:t>
      </w:r>
      <w:r w:rsidRPr="00E15219">
        <w:t xml:space="preserve"> </w:t>
      </w:r>
      <w:r w:rsidRPr="00E15219">
        <w:rPr>
          <w:rStyle w:val="c1"/>
        </w:rPr>
        <w:t>Результаты итоговой аттестации используются для оценки достижения стандартов и корректировки заданий, для улучшения усвоения материала, а также для проведения индивидуальных консультаций с родителями по успеваемости ребенка.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Подходы к отбору содержания, разработке структуры КИМ</w:t>
      </w:r>
      <w:r w:rsidRPr="00E15219">
        <w:rPr>
          <w:rStyle w:val="c1"/>
        </w:rPr>
        <w:t>. Основная цель итоговой аттестации – выявление практического уровня подготовки учащихся по образовательной программе. Объектами проверки (критериями) выступают знания и умения, прописанные в целях образовательной программы.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Структура КИМ</w:t>
      </w:r>
      <w:r w:rsidRPr="00E15219">
        <w:rPr>
          <w:rStyle w:val="c1"/>
        </w:rPr>
        <w:t xml:space="preserve">. 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 xml:space="preserve">Распределение заданий КИМ по содержанию, видам умений и способам деятельности. 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Все задания базового уровня.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По результатам набранных баллов определяется средний показатель от 1 до 3.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1 балл – низкий уровень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2 балла – средний, базовый уровень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3 балла – высокий уровень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Все оценки показателей по каждому критерию и по каждому ребёнку суммируются.</w:t>
      </w:r>
      <w:r w:rsidRPr="00E15219">
        <w:t xml:space="preserve"> </w:t>
      </w:r>
      <w:r w:rsidRPr="00E15219">
        <w:rPr>
          <w:rStyle w:val="c1"/>
        </w:rPr>
        <w:t>Наивысшее число баллов, которое может получить ребёнок - 18. На основе набранной суммы можно дифференцировать детей по уровню овладения навыками изобразительной деятельности.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Распределение заданий по уровням сложности нет</w:t>
      </w:r>
      <w:r w:rsidRPr="00E15219">
        <w:t>. Тест проводится 2 раза в год. Это позволяет оценить динамику развития ребенка, спланировать дальнейшую работу с учетом дополнительных занятий для формирования необходимых навыков.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Время выполнения варианта КИМ </w:t>
      </w:r>
      <w:r w:rsidRPr="00E15219">
        <w:t>30 мин (1 занятие)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План варианта КИМ </w:t>
      </w:r>
      <w:r w:rsidRPr="00E15219"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Рекомендации по подготовке к работе</w:t>
      </w:r>
      <w:r w:rsidRPr="00E15219">
        <w:t>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  <w:u w:val="single"/>
        </w:rPr>
        <w:t>Задание 1</w:t>
      </w:r>
      <w:r w:rsidRPr="00E15219">
        <w:t>. Тест Т. С. Комаровой «Дорисуй круги». Рисование из круга.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Диагностическое задание: </w:t>
      </w:r>
      <w:r w:rsidRPr="00E15219">
        <w:t>Детям предлагается подумать, чем может быть каждый круг, и дорисовать.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Материалы и оборудование. </w:t>
      </w:r>
      <w:r w:rsidRPr="00E15219">
        <w:t>Лист А4 с изображением 6 окружностей,</w:t>
      </w:r>
      <w:r w:rsidRPr="00E15219">
        <w:rPr>
          <w:b/>
        </w:rPr>
        <w:t xml:space="preserve"> </w:t>
      </w:r>
      <w:r w:rsidRPr="00E15219">
        <w:t>бумага, карандаши, фломастеры, восковые мелки (на выбор детей).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Критерии оценки</w:t>
      </w:r>
    </w:p>
    <w:p w:rsidR="007D4EBF" w:rsidRPr="00E15219" w:rsidRDefault="007D4EBF" w:rsidP="00F2046C">
      <w:pPr>
        <w:ind w:firstLine="709"/>
        <w:jc w:val="both"/>
      </w:pPr>
      <w:r w:rsidRPr="00E15219">
        <w:t xml:space="preserve">3 балла — наделяют оригинальным образным содержанием преимущественно без повторения одного или близкого образца. Выполнение рисунка на всех элементах (6 кругов).  </w:t>
      </w:r>
      <w:r w:rsidRPr="00E15219">
        <w:rPr>
          <w:rStyle w:val="c1"/>
        </w:rPr>
        <w:t>Формулируем собственную точку зрения,</w:t>
      </w:r>
      <w:r w:rsidRPr="00E15219">
        <w:t xml:space="preserve"> </w:t>
      </w:r>
      <w:r w:rsidRPr="00E15219">
        <w:rPr>
          <w:rStyle w:val="c1"/>
        </w:rPr>
        <w:t xml:space="preserve">аргументирует свои ответы, дает названия своим изображениям, придумывает имена. </w:t>
      </w:r>
    </w:p>
    <w:p w:rsidR="007D4EBF" w:rsidRPr="00E15219" w:rsidRDefault="007D4EBF" w:rsidP="00F2046C">
      <w:pPr>
        <w:ind w:firstLine="709"/>
        <w:jc w:val="both"/>
      </w:pPr>
      <w:r w:rsidRPr="00E15219">
        <w:t xml:space="preserve">2 балла - наделяют образным содержанием все или почти все круги, но допускают почти буквальное повторение (например, цветочек или мордочка) или оформляют круги очень простыми, часто встречающимися в жизни предметами (шарик, мяч, солнышко и т.п.). Выполнение не менее 5 элементов. </w:t>
      </w:r>
      <w:r w:rsidRPr="00E15219">
        <w:rPr>
          <w:rStyle w:val="c1"/>
        </w:rPr>
        <w:t>Отвечает на наводящие вопросы, аргументирует свои ответы, придумывает названия своим рисункам.</w:t>
      </w:r>
    </w:p>
    <w:p w:rsidR="007D4EBF" w:rsidRPr="00E15219" w:rsidRDefault="007D4EBF" w:rsidP="00F2046C">
      <w:pPr>
        <w:ind w:firstLine="709"/>
        <w:jc w:val="both"/>
      </w:pPr>
      <w:r w:rsidRPr="00E15219">
        <w:t>1 балл - не смог наделить образным решением все круги, задание выполняют не до конца и небрежно. Выполнение менее 4 элементов. Затрудняется с ответами на вопросы, не может придумать названия к рисунку.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Распределение заданий по уровням сложности нет</w:t>
      </w:r>
      <w:r w:rsidRPr="00E15219">
        <w:rPr>
          <w:rStyle w:val="c1"/>
        </w:rPr>
        <w:t>.</w:t>
      </w:r>
      <w:r w:rsidRPr="00E15219">
        <w:t xml:space="preserve"> Итоговое занятие по теме транспорт.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 xml:space="preserve">Время выполнения варианта КИМ </w:t>
      </w:r>
      <w:r w:rsidRPr="00E15219">
        <w:rPr>
          <w:rStyle w:val="c1"/>
        </w:rPr>
        <w:t>60 мин (2 занятие по 30 мин)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План варианта КИМ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lastRenderedPageBreak/>
        <w:t>Результат фиксируется сразу в карте наблюдения используя бальную систему. Система оценивания проводится по двум листам наблюдения, в первом случае по предметным критериям, и данные переносятся в сводную таблицу по итогам года.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Рекомендации по подготовке к работе</w:t>
      </w:r>
      <w:r w:rsidRPr="00E15219">
        <w:rPr>
          <w:rStyle w:val="c1"/>
        </w:rPr>
        <w:t>. Таблица фиксации результата.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</w:pPr>
      <w:r w:rsidRPr="00E15219">
        <w:rPr>
          <w:rStyle w:val="c1"/>
          <w:b/>
          <w:u w:val="single"/>
        </w:rPr>
        <w:t>Задание 2</w:t>
      </w:r>
      <w:r w:rsidRPr="00E15219">
        <w:rPr>
          <w:rStyle w:val="c1"/>
        </w:rPr>
        <w:t>.</w:t>
      </w:r>
      <w:r w:rsidRPr="00E15219">
        <w:t xml:space="preserve"> Наблюдение и фиксирование результатов в области изобразительного искусства. Тематическое рисование. Светофор и все, все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Диагностическое задание:</w:t>
      </w:r>
      <w:r w:rsidRPr="00E15219">
        <w:t xml:space="preserve"> Используя полученные знания и навыки разработать многоплановую сюжетную композицию.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 xml:space="preserve">Материалы и оборудование. </w:t>
      </w:r>
      <w:r w:rsidRPr="00E15219">
        <w:rPr>
          <w:rStyle w:val="c1"/>
        </w:rPr>
        <w:t>Бумага, карандаши, фломастеры, восковые мелки (на выбор детей).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Критерии оценки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3 балла — Работа выполнена без помощи педагога, сохранены пропорции, используется несколько изобразительных средств, передается движение, используются различные цветосочетания, заполнение листа, передается ритм, стилизация формы, регулируется нажим, раскрашивание в пределах контура. Формулируем собственную точку зрения,</w:t>
      </w:r>
      <w:r w:rsidRPr="00E15219">
        <w:t xml:space="preserve"> </w:t>
      </w:r>
      <w:r w:rsidRPr="00E15219">
        <w:rPr>
          <w:rStyle w:val="c1"/>
        </w:rPr>
        <w:t>аргументирует свои ответы, сопереживает за товарищей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</w:pPr>
      <w:r w:rsidRPr="00E15219">
        <w:rPr>
          <w:rStyle w:val="c1"/>
        </w:rPr>
        <w:t>2 балла –</w:t>
      </w:r>
      <w:r w:rsidRPr="00E15219">
        <w:t xml:space="preserve"> Работа выполнена с незначительной помощью педагога, сохранены пропорции, используется изобразительные средства, передается движение, используются различные цветосочетания, заполнение листа, стилизация формы, регулируется нажим, раскрашивание с небольшим выходом за контур. </w:t>
      </w:r>
      <w:r w:rsidRPr="00E15219">
        <w:rPr>
          <w:rStyle w:val="c1"/>
        </w:rPr>
        <w:t>Отвечает на наводящие вопросы, аргументирует свои ответы.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1 балл – работа выполнена с большой степенью помощи со стороны педагога. Не соблюдены пропорции, смещенное заполнение листа, отсутствие цветосочетания, нажим на карандаш не регулируется. Движение, ритм, стилизация формы отсутствует.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Распределение заданий по уровням сложности нет</w:t>
      </w:r>
      <w:r w:rsidRPr="00E15219">
        <w:rPr>
          <w:rStyle w:val="c1"/>
        </w:rPr>
        <w:t>.</w:t>
      </w:r>
      <w:r w:rsidRPr="00E15219">
        <w:t xml:space="preserve"> Итоговое занятие тема. Коллективная работа.  Космические приключения.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 xml:space="preserve">Время выполнения варианта КИМ </w:t>
      </w:r>
      <w:r w:rsidRPr="00E15219">
        <w:rPr>
          <w:rStyle w:val="c1"/>
        </w:rPr>
        <w:t>30 мин (3 занятие )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План варианта КИМ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Рекомендации по подготовке к работе</w:t>
      </w:r>
      <w:r w:rsidRPr="00E15219">
        <w:rPr>
          <w:rStyle w:val="c1"/>
        </w:rPr>
        <w:t>. Таблица фиксации результата.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</w:pPr>
      <w:r w:rsidRPr="00E15219">
        <w:rPr>
          <w:rStyle w:val="c1"/>
          <w:b/>
          <w:u w:val="single"/>
        </w:rPr>
        <w:t>Задание 3</w:t>
      </w:r>
      <w:r w:rsidRPr="00E15219">
        <w:rPr>
          <w:rStyle w:val="c1"/>
        </w:rPr>
        <w:t xml:space="preserve">. Владение приемами лепки (деление, формообразование, раскатывание, скатывание, оттягивание, загибание, прищипывание, сглаживание, прижимание, украшение), навыки моделирования объемной формы. </w:t>
      </w:r>
      <w:r w:rsidRPr="00E15219">
        <w:t xml:space="preserve"> Лека объемная. Такие разные инопланетяне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Диагностическое задание: </w:t>
      </w:r>
      <w:r w:rsidRPr="00E15219">
        <w:t>Используя различные приемы лепки работая в малой группе разработать и выполнить образ инопланетного существа, придумать ему имя и короткий рассказ.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 xml:space="preserve">Материалы и оборудование. </w:t>
      </w:r>
      <w:r w:rsidRPr="00E15219">
        <w:rPr>
          <w:rStyle w:val="c1"/>
        </w:rPr>
        <w:t>Досточки для лепки, пластилин, стеки, карточки схемы с приемами лепки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Критерии оценки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3 балла — Работа выполнена без помощи педагога, применяются различные технические примы работы с пластилином, нестандартный подход, предмет наделен оригинальным образным содержанием. В группе работает легко, нет конфликтных ситуаций, умеет слушать товарищей, отстаивает свою точку зрения, дает советы.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</w:pPr>
      <w:r w:rsidRPr="00E15219">
        <w:rPr>
          <w:rStyle w:val="c1"/>
        </w:rPr>
        <w:t>2 балла –</w:t>
      </w:r>
      <w:r w:rsidRPr="00E15219">
        <w:t xml:space="preserve"> Работа выполнена с незначительной помощью педагога, применяются различные технические примы работы с пластилином, предмет наделен оригинальным образным содержанием. </w:t>
      </w:r>
      <w:r w:rsidRPr="00E15219">
        <w:rPr>
          <w:rStyle w:val="c1"/>
        </w:rPr>
        <w:t>Формулируем собственную точку зрения,</w:t>
      </w:r>
      <w:r w:rsidRPr="00E15219">
        <w:t xml:space="preserve"> </w:t>
      </w:r>
      <w:r w:rsidRPr="00E15219">
        <w:rPr>
          <w:rStyle w:val="c1"/>
        </w:rPr>
        <w:t>аргументирует свои ответы, сопереживает за товарищей, работает в группе.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</w:pPr>
      <w:r w:rsidRPr="00E15219">
        <w:rPr>
          <w:rStyle w:val="c1"/>
        </w:rPr>
        <w:t>1 балл – работа выполнена с большой степенью помощи со стороны педагога. Предметы не наделены образным решением, неверно передана форма, пропорции, композиция не продумана, носит случайный характер, безразличие к материалу. Работает самостоятельно, не взаимодействуя с группой.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Распределение заданий по уровням сложности нет.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lastRenderedPageBreak/>
        <w:t xml:space="preserve">Время выполнения варианта КИМ </w:t>
      </w:r>
      <w:r w:rsidRPr="00E15219">
        <w:rPr>
          <w:rStyle w:val="c1"/>
        </w:rPr>
        <w:t>10 мин (1 занятие)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План варианта КИМ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Дополнительные материалы и оборудование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Листы - задания, карты-схемы, карточки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Рекомендации по подготовке к работе</w:t>
      </w:r>
      <w:r w:rsidRPr="00E15219">
        <w:rPr>
          <w:rStyle w:val="c1"/>
        </w:rPr>
        <w:t>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  <w:u w:val="single"/>
        </w:rPr>
        <w:t>Задание 4</w:t>
      </w:r>
      <w:r w:rsidRPr="00E15219">
        <w:rPr>
          <w:rStyle w:val="c1"/>
        </w:rPr>
        <w:t>. Изучается знания детей о видах изобразительного искусства. Мир искусства.</w:t>
      </w:r>
    </w:p>
    <w:p w:rsidR="007D4EBF" w:rsidRPr="00E15219" w:rsidRDefault="007D4EBF" w:rsidP="00F2046C">
      <w:pPr>
        <w:ind w:firstLine="709"/>
        <w:jc w:val="both"/>
        <w:rPr>
          <w:rStyle w:val="c1"/>
        </w:rPr>
      </w:pPr>
      <w:r w:rsidRPr="00E15219">
        <w:rPr>
          <w:b/>
        </w:rPr>
        <w:t xml:space="preserve">Диагностическое задание: </w:t>
      </w:r>
      <w:r w:rsidRPr="00E15219">
        <w:t>Правильно распределить изображения, ответить на вопросы.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Материалы и оборудование</w:t>
      </w:r>
      <w:r w:rsidRPr="00E15219">
        <w:rPr>
          <w:rStyle w:val="c1"/>
        </w:rPr>
        <w:t>: предметные картины различных жанров, предметов прикладного, народного и декоративного искусства, живопись, книжная графика, различные средства художественной выразительности (графика, живопись, скульптура и т.п.), карта наблюдений для педагога.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Примерные вопросы</w:t>
      </w:r>
      <w:r w:rsidRPr="00E15219">
        <w:rPr>
          <w:rStyle w:val="c1"/>
        </w:rPr>
        <w:t>: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1. Назови, что изображено на картинках? (пейзаж, портрет, натюрморт, графика, живопись и т.д.)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2. При помощи, каких материалов выполнены эти изображения?  (гуашь, пастель, пластилин, тушь, карандаш и т.д.)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 xml:space="preserve">3. Для чего люди создают произведения искусства? 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Критерии оценки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3 балла — ребенок различает виды и жанры изобразительного  искусства, правильно отвечает на все вопросы. Формулируем собственную точку зрения,</w:t>
      </w:r>
      <w:r w:rsidRPr="00E15219">
        <w:t xml:space="preserve"> </w:t>
      </w:r>
      <w:r w:rsidRPr="00E15219">
        <w:rPr>
          <w:rStyle w:val="c1"/>
        </w:rPr>
        <w:t>аргументирует свои ответы, сопереживает за товарищей.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2 балла - правильно называет 2-3 вида и жанра изобразительного искусства, может о них рассказать. Отвечает на наводящие вопросы, аргументирует свои ответы.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1 балл — ребенок называет 1—2 вида и жанра изобразительного искусства; затрудняется описать произведение и назвать материалы выполнения.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Распределение заданий по уровням сложности нет</w:t>
      </w:r>
      <w:r w:rsidRPr="00E15219">
        <w:rPr>
          <w:rStyle w:val="c1"/>
        </w:rPr>
        <w:t>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 xml:space="preserve">Время выполнения варианта КИМ </w:t>
      </w:r>
      <w:r w:rsidRPr="00E15219">
        <w:rPr>
          <w:rStyle w:val="c1"/>
        </w:rPr>
        <w:t>15 мин (1 занятие)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E15219">
        <w:rPr>
          <w:rStyle w:val="c1"/>
          <w:b/>
        </w:rPr>
        <w:t>План варианта КИМ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Дополнительные материалы и оборудование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Листы - задания, карты-схемы, карточки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Рекомендации по подготовке к работе</w:t>
      </w:r>
      <w:r w:rsidRPr="00E15219">
        <w:rPr>
          <w:rStyle w:val="c1"/>
        </w:rPr>
        <w:t>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  <w:u w:val="single"/>
        </w:rPr>
        <w:t>Задание 5</w:t>
      </w:r>
      <w:r w:rsidRPr="00E15219">
        <w:rPr>
          <w:rStyle w:val="c1"/>
        </w:rPr>
        <w:t>. Изучается знания детей о свойствах цвета. Волшебные краски.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Диагностическое задание</w:t>
      </w:r>
      <w:r w:rsidRPr="00E15219">
        <w:rPr>
          <w:rStyle w:val="c1"/>
        </w:rPr>
        <w:t>: Правильно распределить изображения, ответить на вопросы.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  <w:b/>
        </w:rPr>
        <w:t>Материалы и оборудование</w:t>
      </w:r>
      <w:r w:rsidRPr="00E15219">
        <w:rPr>
          <w:rStyle w:val="c1"/>
        </w:rPr>
        <w:t>: Карточки с цветом, бумага, акварель. Карта наблюдений для педагога.</w:t>
      </w:r>
    </w:p>
    <w:p w:rsidR="007D4EBF" w:rsidRPr="00E15219" w:rsidRDefault="007D4EBF" w:rsidP="00F2046C">
      <w:pPr>
        <w:pStyle w:val="c3c15"/>
        <w:numPr>
          <w:ilvl w:val="0"/>
          <w:numId w:val="26"/>
        </w:numPr>
        <w:spacing w:before="0" w:beforeAutospacing="0" w:after="0" w:afterAutospacing="0"/>
        <w:ind w:hanging="11"/>
        <w:jc w:val="both"/>
        <w:rPr>
          <w:rStyle w:val="c1"/>
        </w:rPr>
      </w:pPr>
      <w:r w:rsidRPr="00E15219">
        <w:rPr>
          <w:rStyle w:val="c1"/>
        </w:rPr>
        <w:t>Из предложенных цветов выделить холодные  (теплые) оттенки.</w:t>
      </w:r>
    </w:p>
    <w:p w:rsidR="007D4EBF" w:rsidRPr="00E15219" w:rsidRDefault="007D4EBF" w:rsidP="00F2046C">
      <w:pPr>
        <w:pStyle w:val="c3c15"/>
        <w:numPr>
          <w:ilvl w:val="0"/>
          <w:numId w:val="26"/>
        </w:numPr>
        <w:spacing w:before="0" w:beforeAutospacing="0" w:after="0" w:afterAutospacing="0"/>
        <w:ind w:hanging="11"/>
        <w:jc w:val="both"/>
        <w:rPr>
          <w:rStyle w:val="c1"/>
        </w:rPr>
      </w:pPr>
      <w:r w:rsidRPr="00E15219">
        <w:rPr>
          <w:rStyle w:val="c1"/>
        </w:rPr>
        <w:t>Из предложенных цветов выделить темные и светлые цвета.</w:t>
      </w:r>
    </w:p>
    <w:p w:rsidR="007D4EBF" w:rsidRPr="00E15219" w:rsidRDefault="007D4EBF" w:rsidP="00F2046C">
      <w:pPr>
        <w:pStyle w:val="c3c15"/>
        <w:numPr>
          <w:ilvl w:val="0"/>
          <w:numId w:val="26"/>
        </w:numPr>
        <w:spacing w:before="0" w:beforeAutospacing="0" w:after="0" w:afterAutospacing="0"/>
        <w:ind w:hanging="11"/>
        <w:jc w:val="both"/>
        <w:rPr>
          <w:rStyle w:val="c1"/>
        </w:rPr>
      </w:pPr>
      <w:r w:rsidRPr="00E15219">
        <w:rPr>
          <w:rStyle w:val="c1"/>
        </w:rPr>
        <w:t>Используя основные цвета нарисовать оранжевый круг (смешать ж+к), фиолетовый квадрат (смешать к+с), коричневый прямоугольник (смешать з+к), произвольную форму закрасить собственным цветом.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left="720" w:hanging="11"/>
        <w:jc w:val="both"/>
        <w:rPr>
          <w:rStyle w:val="c1"/>
          <w:b/>
        </w:rPr>
      </w:pPr>
      <w:r w:rsidRPr="00E15219">
        <w:rPr>
          <w:rStyle w:val="c1"/>
          <w:b/>
        </w:rPr>
        <w:t>Критерии оценки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3 балла — ребенок легко распределяет цвета по характеристике, выполняет практическую часть в полном объеме. Формулируем собственную точку зрения,</w:t>
      </w:r>
      <w:r w:rsidRPr="00E15219">
        <w:t xml:space="preserve"> </w:t>
      </w:r>
      <w:r w:rsidRPr="00E15219">
        <w:rPr>
          <w:rStyle w:val="c1"/>
        </w:rPr>
        <w:t xml:space="preserve">аргументирует свои ответы, сопереживает за товарищей. 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t>2 балла -</w:t>
      </w:r>
      <w:r w:rsidRPr="00E15219">
        <w:t xml:space="preserve"> </w:t>
      </w:r>
      <w:r w:rsidRPr="00E15219">
        <w:rPr>
          <w:rStyle w:val="c1"/>
        </w:rPr>
        <w:t>распределяет цвета по характеристике, с небольшим затруднение выполняет практическую часть. Отвечает на наводящие вопросы, аргументирует свои ответы.</w:t>
      </w:r>
    </w:p>
    <w:p w:rsidR="007D4EBF" w:rsidRPr="00E15219" w:rsidRDefault="007D4EBF" w:rsidP="00F2046C">
      <w:pPr>
        <w:pStyle w:val="c3c15"/>
        <w:spacing w:before="0" w:beforeAutospacing="0" w:after="0" w:afterAutospacing="0"/>
        <w:ind w:firstLine="709"/>
        <w:jc w:val="both"/>
        <w:rPr>
          <w:rStyle w:val="c1"/>
        </w:rPr>
      </w:pPr>
      <w:r w:rsidRPr="00E15219">
        <w:rPr>
          <w:rStyle w:val="c1"/>
        </w:rPr>
        <w:lastRenderedPageBreak/>
        <w:t>1 балл  - задание выполнено с помощью педагога более чем на 70%. Затрудняется ответить на наводящие вопросы.</w:t>
      </w: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E15219" w:rsidRPr="00E15219" w:rsidRDefault="00E15219" w:rsidP="00E15219">
      <w:pPr>
        <w:spacing w:after="120"/>
        <w:ind w:firstLine="709"/>
        <w:jc w:val="both"/>
        <w:rPr>
          <w:b/>
        </w:rPr>
      </w:pPr>
    </w:p>
    <w:p w:rsidR="007D4EBF" w:rsidRPr="00E15219" w:rsidRDefault="007D4EBF" w:rsidP="00F2046C">
      <w:pPr>
        <w:spacing w:after="120"/>
        <w:ind w:firstLine="709"/>
        <w:jc w:val="both"/>
        <w:rPr>
          <w:b/>
        </w:rPr>
      </w:pPr>
      <w:r w:rsidRPr="00E15219">
        <w:rPr>
          <w:b/>
        </w:rPr>
        <w:lastRenderedPageBreak/>
        <w:t>ПЕДАГОГИЧЕСКАЯ ДИАГНОСТИКА второй  год обучения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Назначение КИМ</w:t>
      </w:r>
      <w:r w:rsidRPr="00E15219">
        <w:t>. Художественное творчество помогает формированию у детей, как общих способностей, так и специальных.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Подходы к отбору содержания, разработке структуры КИМ</w:t>
      </w:r>
      <w:r w:rsidRPr="00E15219">
        <w:t>. Основная цель итоговой аттестации – выявление практического уровня подготовки учащихся по образовательной программе. Объектами проверки (критериями) выступают знания и умения, прописанные в целях образовательной программы.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Структура КИМ</w:t>
      </w:r>
      <w:r w:rsidRPr="00E15219">
        <w:t xml:space="preserve">. </w:t>
      </w:r>
      <w:r w:rsidR="008B4595" w:rsidRPr="00E15219">
        <w:t xml:space="preserve"> </w:t>
      </w:r>
      <w:r w:rsidRPr="00E15219">
        <w:rPr>
          <w:b/>
        </w:rPr>
        <w:t xml:space="preserve">Распределение заданий КИМ по содержанию, видам умений и способам деятельности. </w:t>
      </w:r>
    </w:p>
    <w:p w:rsidR="007D4EBF" w:rsidRPr="00E15219" w:rsidRDefault="007D4EBF" w:rsidP="00F2046C">
      <w:pPr>
        <w:ind w:firstLine="709"/>
        <w:jc w:val="both"/>
      </w:pPr>
      <w:r w:rsidRPr="00E15219">
        <w:t>Все задания базового уровня.</w:t>
      </w:r>
    </w:p>
    <w:p w:rsidR="007D4EBF" w:rsidRPr="00E15219" w:rsidRDefault="007D4EBF" w:rsidP="00F2046C">
      <w:pPr>
        <w:ind w:firstLine="709"/>
        <w:jc w:val="both"/>
      </w:pPr>
      <w:r w:rsidRPr="00E15219">
        <w:t>По результатам набранных баллов определяется средний показатель от 1 до 3.</w:t>
      </w:r>
    </w:p>
    <w:p w:rsidR="007D4EBF" w:rsidRPr="00E15219" w:rsidRDefault="007D4EBF" w:rsidP="00F2046C">
      <w:pPr>
        <w:ind w:firstLine="709"/>
        <w:jc w:val="both"/>
      </w:pPr>
      <w:r w:rsidRPr="00E15219">
        <w:t>1 балл – низкий уровень</w:t>
      </w:r>
    </w:p>
    <w:p w:rsidR="007D4EBF" w:rsidRPr="00E15219" w:rsidRDefault="007D4EBF" w:rsidP="00F2046C">
      <w:pPr>
        <w:ind w:firstLine="709"/>
        <w:jc w:val="both"/>
      </w:pPr>
      <w:r w:rsidRPr="00E15219">
        <w:t>2 балла – средний, базовый уровень</w:t>
      </w:r>
    </w:p>
    <w:p w:rsidR="007D4EBF" w:rsidRPr="00E15219" w:rsidRDefault="007D4EBF" w:rsidP="00F2046C">
      <w:pPr>
        <w:ind w:firstLine="709"/>
        <w:jc w:val="both"/>
      </w:pPr>
      <w:r w:rsidRPr="00E15219">
        <w:t>3 балла – высокий уровень</w:t>
      </w:r>
    </w:p>
    <w:p w:rsidR="007D4EBF" w:rsidRPr="00E15219" w:rsidRDefault="007D4EBF" w:rsidP="00F2046C">
      <w:pPr>
        <w:ind w:firstLine="709"/>
        <w:jc w:val="both"/>
      </w:pPr>
      <w:r w:rsidRPr="00E15219">
        <w:t>Все оценки показателей по каждому критерию и по каждому ребёнку суммируются. Наивысшее число баллов, которое может получить ребёнок - 18. На основе набранной суммы можно дифференцировать детей по уровню овладения навыками изобразительной деятельности.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Распределение заданий по уровням сложности нет</w:t>
      </w:r>
      <w:r w:rsidRPr="00E15219">
        <w:t>.</w:t>
      </w:r>
      <w:r w:rsidR="008B4595" w:rsidRPr="00E15219">
        <w:t xml:space="preserve"> 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 xml:space="preserve">Время выполнения варианта КИМ </w:t>
      </w:r>
      <w:r w:rsidRPr="00E15219">
        <w:t>30 мин (1 занятие)</w:t>
      </w:r>
      <w:r w:rsidR="008B4595" w:rsidRPr="00E15219">
        <w:t xml:space="preserve">. </w:t>
      </w:r>
      <w:r w:rsidRPr="00E15219">
        <w:rPr>
          <w:b/>
        </w:rPr>
        <w:t>План варианта КИМ</w:t>
      </w:r>
    </w:p>
    <w:p w:rsidR="007D4EBF" w:rsidRPr="00E15219" w:rsidRDefault="007D4EBF" w:rsidP="00F2046C">
      <w:pPr>
        <w:ind w:firstLine="709"/>
        <w:jc w:val="both"/>
      </w:pPr>
      <w:r w:rsidRPr="00E15219"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ind w:firstLine="709"/>
        <w:jc w:val="both"/>
      </w:pPr>
      <w:r w:rsidRPr="00E15219">
        <w:t>Листы - задания, карты-схемы, карточки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Рекомендации по подготовке к работе</w:t>
      </w:r>
      <w:r w:rsidRPr="00E15219">
        <w:t>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  <w:u w:val="single"/>
        </w:rPr>
        <w:t>Задание 1</w:t>
      </w:r>
      <w:r w:rsidRPr="00E15219">
        <w:t>. Определить уровень развития воображения, способности создавать оригинальные образы, творческих способностей дошкольника.  Дорисуй фигуры (методика О.М. Дьяченко)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Диагностическое задание: </w:t>
      </w:r>
      <w:r w:rsidRPr="00E15219">
        <w:t>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Материалы и оборудование. </w:t>
      </w:r>
      <w:r w:rsidRPr="00E15219">
        <w:t>Два комплекта карточек, на каждой карточке нарисована одна фигура. В каждом наборе 10 карточек,</w:t>
      </w:r>
      <w:r w:rsidRPr="00E15219">
        <w:rPr>
          <w:b/>
        </w:rPr>
        <w:t xml:space="preserve"> </w:t>
      </w:r>
      <w:r w:rsidRPr="00E15219">
        <w:t>бумага, карандаши, фломастеры, восковые мелки (на выбор детей).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Критерии оценки</w:t>
      </w:r>
    </w:p>
    <w:p w:rsidR="007D4EBF" w:rsidRPr="00E15219" w:rsidRDefault="007D4EBF" w:rsidP="00F2046C">
      <w:pPr>
        <w:ind w:firstLine="709"/>
        <w:jc w:val="both"/>
      </w:pPr>
      <w:r w:rsidRPr="00E15219">
        <w:t>3 балла — дети дают схематичные, иногда детализированные, оригинальные рисунки (не повторяющиеся самим ребенком или другими детьми группы). Предложенная для дорисовывания фигурка является обычно центральным элементом рисунка, высокое качество выполненной работы.</w:t>
      </w:r>
    </w:p>
    <w:p w:rsidR="007D4EBF" w:rsidRPr="00E15219" w:rsidRDefault="007D4EBF" w:rsidP="00F2046C">
      <w:pPr>
        <w:ind w:firstLine="709"/>
        <w:jc w:val="both"/>
      </w:pPr>
      <w:r w:rsidRPr="00E15219">
        <w:t>2 балла - дети дорисовывают большинство фигурок, однако все рисунки схематичные, без деталей. Всегда есть рисунки, повторяющиеся самим ребенком или другими детьми группы. Недостаточно проявляет самостоятельность и творчество в выполнении заданий; удовлетворительное качество выполненной работы</w:t>
      </w:r>
    </w:p>
    <w:p w:rsidR="007D4EBF" w:rsidRPr="00E15219" w:rsidRDefault="007D4EBF" w:rsidP="00F2046C">
      <w:pPr>
        <w:ind w:firstLine="709"/>
        <w:jc w:val="both"/>
      </w:pPr>
      <w:r w:rsidRPr="00E15219">
        <w:t>1 балл  - дети фактически не принимают задачу: они или рисуют рядом с заданной фигуркой что-то свое, или дают беспредметные изображения, не проявляет самостоятельность и творчество при выполнении заданий; низкое качество выполненной работы</w:t>
      </w:r>
    </w:p>
    <w:p w:rsidR="007D4EBF" w:rsidRPr="00E15219" w:rsidRDefault="007D4EBF" w:rsidP="00F2046C">
      <w:pPr>
        <w:spacing w:before="120"/>
        <w:ind w:firstLine="709"/>
        <w:jc w:val="both"/>
      </w:pPr>
      <w:r w:rsidRPr="00E15219">
        <w:rPr>
          <w:b/>
        </w:rPr>
        <w:t>Распределение заданий по уровням сложности нет</w:t>
      </w:r>
      <w:r w:rsidRPr="00E15219">
        <w:t>. Итоговое занятие по теме Омские улицы. Город будущего.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Время выполнения варианта КИМ </w:t>
      </w:r>
      <w:r w:rsidRPr="00E15219">
        <w:t>60 мин (2 занятие по 30 мин)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План варианта КИМ</w:t>
      </w:r>
    </w:p>
    <w:p w:rsidR="007D4EBF" w:rsidRPr="00E15219" w:rsidRDefault="007D4EBF" w:rsidP="00F2046C">
      <w:pPr>
        <w:ind w:firstLine="709"/>
        <w:jc w:val="both"/>
      </w:pPr>
      <w:r w:rsidRPr="00E15219">
        <w:t xml:space="preserve">Результат фиксируется сразу в карте наблюдения используя бальную систему. Система оценивания проводится по двум листам наблюдения, в первом случае по </w:t>
      </w:r>
      <w:r w:rsidRPr="00E15219">
        <w:lastRenderedPageBreak/>
        <w:t>предметным критериям, итоговые  данные переносятся в сводную таблицу по результатам учебного года.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Рекомендации по подготовке к работе</w:t>
      </w:r>
      <w:r w:rsidRPr="00E15219">
        <w:t>. Таблица фиксации результата.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  <w:u w:val="single"/>
        </w:rPr>
        <w:t>Задание 2</w:t>
      </w:r>
      <w:r w:rsidRPr="00E15219">
        <w:t>. Наблюдение и фиксирование результатов в области изобразительного искусства. Сюжетное рисование. Омские улицы. Город будущего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 xml:space="preserve">Диагностическое задание: </w:t>
      </w:r>
      <w:r w:rsidRPr="00E15219">
        <w:t>Используя полученные знания и навыки разработать многоплановую сюжетную композицию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Материалы и оборудование. </w:t>
      </w:r>
      <w:r w:rsidRPr="00E15219">
        <w:t>Бумага, карандаши, фломастеры, восковые мелки (на выбор детей).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Критерии оценки</w:t>
      </w:r>
    </w:p>
    <w:p w:rsidR="007D4EBF" w:rsidRPr="00E15219" w:rsidRDefault="007D4EBF" w:rsidP="00F2046C">
      <w:pPr>
        <w:ind w:firstLine="709"/>
        <w:jc w:val="both"/>
      </w:pPr>
      <w:r w:rsidRPr="00E15219">
        <w:t>3 балла — Работа выполнена без помощи педагога, сохранены пропорции, используется несколько изобразительных средств, передается движение, используются различные цветосочетания, заполнение листа, передается ритм, стилизация формы, регулируется нажим, раскрашивание в пределах контура. Формулируем собственную точку зрения, аргументирует свои ответы, сопереживает за товарищей</w:t>
      </w:r>
    </w:p>
    <w:p w:rsidR="007D4EBF" w:rsidRPr="00E15219" w:rsidRDefault="007D4EBF" w:rsidP="00F2046C">
      <w:pPr>
        <w:ind w:firstLine="709"/>
        <w:jc w:val="both"/>
      </w:pPr>
      <w:r w:rsidRPr="00E15219">
        <w:t>2 балла – Работа выполнена с незначительной помощью педагога, сохранены пропорции, используется изобразительные средства, передается движение, используются различные цветосочетания, заполнение листа, стилизация формы, регулируется нажим, раскрашивание с небольшим выходом за контур. Отвечает на наводящие вопросы, аргументирует свои ответы.</w:t>
      </w:r>
    </w:p>
    <w:p w:rsidR="007D4EBF" w:rsidRPr="00E15219" w:rsidRDefault="007D4EBF" w:rsidP="00F2046C">
      <w:pPr>
        <w:ind w:firstLine="709"/>
        <w:jc w:val="both"/>
      </w:pPr>
      <w:r w:rsidRPr="00E15219">
        <w:t>1 балл – работа выполнена с большой степенью помощи со стороны педагога. Не соблюдены пропорции, смещенное заполнение листа, отсутствие цветосочетания, нажим на карандаш не регулируется. Движение, ритм, стилизация формы отсутствует.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Распределение заданий по уровням сложности нет</w:t>
      </w:r>
      <w:r w:rsidRPr="00E15219">
        <w:t>. Итоговое занятие тема. Коллективная работа.  Летние цветы.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 xml:space="preserve">Время выполнения варианта КИМ </w:t>
      </w:r>
      <w:r w:rsidRPr="00E15219">
        <w:t>30 мин (3 занятие )</w:t>
      </w:r>
      <w:r w:rsidR="0099181F" w:rsidRPr="00E15219">
        <w:t xml:space="preserve">. </w:t>
      </w:r>
      <w:r w:rsidRPr="00E15219">
        <w:rPr>
          <w:b/>
        </w:rPr>
        <w:t>План варианта КИМ</w:t>
      </w:r>
    </w:p>
    <w:p w:rsidR="007D4EBF" w:rsidRPr="00E15219" w:rsidRDefault="007D4EBF" w:rsidP="00F2046C">
      <w:pPr>
        <w:ind w:firstLine="709"/>
        <w:jc w:val="both"/>
      </w:pPr>
      <w:r w:rsidRPr="00E15219"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Рекомендации по подготовке к работе</w:t>
      </w:r>
      <w:r w:rsidRPr="00E15219">
        <w:t>. Таблица фиксации результата.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  <w:u w:val="single"/>
        </w:rPr>
        <w:t>Задание 3</w:t>
      </w:r>
      <w:r w:rsidRPr="00E15219">
        <w:t>. Владение приемами лепки (деление, формообразование, раскатывание, скатывание, оттягивание, загибание, прищипывание, сглаживание, прижимание, украшение), навыки моделирования объемной формы.  Лека объемная. Выполнить различные цветы и элементы (индивидуально), в группе разработать и выполнить композицию.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 xml:space="preserve">Диагностическое задание: </w:t>
      </w:r>
      <w:r w:rsidRPr="00E15219">
        <w:t>Используя различные приемы лепки, работая в малой группе разработать и выполнить проект цветочной клумбы.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Материалы и оборудование. </w:t>
      </w:r>
      <w:r w:rsidRPr="00E15219">
        <w:t>Досточки для лепки, пластилин, стеки, карточки схемы с приемами лепки, карточки с примерными схемами расположения элементов в круге.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Критерии оценки</w:t>
      </w:r>
    </w:p>
    <w:p w:rsidR="007D4EBF" w:rsidRPr="00E15219" w:rsidRDefault="007D4EBF" w:rsidP="00F2046C">
      <w:pPr>
        <w:ind w:firstLine="709"/>
        <w:jc w:val="both"/>
      </w:pPr>
      <w:r w:rsidRPr="00E15219">
        <w:t>3 балла — Работа выполнена без помощи педагога, применяются различные технические примы работы с пластилином, нестандартный подход, предмет наделен оригинальным образным содержанием. В группе работает легко, нет конфликтных ситуаций, умеет слушать товарищей, отстаивает свою точку зрения, дает советы.</w:t>
      </w:r>
    </w:p>
    <w:p w:rsidR="007D4EBF" w:rsidRPr="00E15219" w:rsidRDefault="007D4EBF" w:rsidP="00F2046C">
      <w:pPr>
        <w:ind w:firstLine="709"/>
        <w:jc w:val="both"/>
      </w:pPr>
      <w:r w:rsidRPr="00E15219">
        <w:t>2 балла – Работа выполнена с незначительной помощью педагога, применяются различные технические примы работы с пластилином, предмет наделен оригинальным образным содержанием. Формулируем собственную точку зрения, аргументирует свои ответы, сопереживает за товарищей, работает в группе.</w:t>
      </w:r>
    </w:p>
    <w:p w:rsidR="007D4EBF" w:rsidRPr="00E15219" w:rsidRDefault="007D4EBF" w:rsidP="00F2046C">
      <w:pPr>
        <w:ind w:firstLine="709"/>
        <w:jc w:val="both"/>
      </w:pPr>
      <w:r w:rsidRPr="00E15219">
        <w:t>1 балл – работа выполнена с большой степенью помощи со стороны педагога. Предметы не наделены образным решением, неверно передана форма, пропорции, композиция не продумана, носит случайный характер, безразличие к материалу. Работает самостоятельно, не взаимодействуя с группой.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Распределение заданий по уровням сложности нет</w:t>
      </w:r>
      <w:r w:rsidRPr="00E15219">
        <w:t>.</w:t>
      </w:r>
      <w:r w:rsidR="0099181F" w:rsidRPr="00E15219">
        <w:t xml:space="preserve"> </w:t>
      </w:r>
      <w:r w:rsidRPr="00E15219">
        <w:rPr>
          <w:b/>
        </w:rPr>
        <w:t xml:space="preserve">Время выполнения варианта КИМ </w:t>
      </w:r>
      <w:r w:rsidRPr="00E15219">
        <w:t>15 мин (1 занятие)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План варианта КИМ</w:t>
      </w:r>
    </w:p>
    <w:p w:rsidR="007D4EBF" w:rsidRPr="00E15219" w:rsidRDefault="007D4EBF" w:rsidP="00F2046C">
      <w:pPr>
        <w:ind w:firstLine="709"/>
        <w:jc w:val="both"/>
      </w:pPr>
      <w:r w:rsidRPr="00E15219">
        <w:lastRenderedPageBreak/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ind w:firstLine="709"/>
        <w:jc w:val="both"/>
      </w:pPr>
      <w:r w:rsidRPr="00E15219">
        <w:t>Листы - задания, карты-схемы, карточки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Рекомендации по подготовке к работе</w:t>
      </w:r>
      <w:r w:rsidRPr="00E15219">
        <w:t>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  <w:u w:val="single"/>
        </w:rPr>
        <w:t>Задание 4</w:t>
      </w:r>
      <w:r w:rsidRPr="00E15219">
        <w:t>. Определить уровень знаний в области народных промыслов России. Тест представлен на блоге, так же проводится аудиторно. Форма проведения – беседа.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Диагностическое задание: </w:t>
      </w:r>
      <w:r w:rsidRPr="00E15219">
        <w:t>Правильно распределить изображения, ответить на вопросы.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Материалы и оборудование. </w:t>
      </w:r>
      <w:r w:rsidRPr="00E15219">
        <w:t>Комплекта карточек, на каждой карточке представлены виды народного промысла, необходимо обвести верный ответ,  карта наблюдений для педагога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Вопросы для проверки: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Какой перед вами вид народного промысла?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Из чего делают гжельскую посуду?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Краски гжели с каким временем года можем сравнить?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Как называется это промысел?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Первая дымковская игрушка –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Какие цвета любят использовать в работе дымковские мастера?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Как называется это вид росписи?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Основные узоры хохломской росписи.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На к</w:t>
      </w:r>
      <w:r w:rsidR="00E15219">
        <w:t>а</w:t>
      </w:r>
      <w:r w:rsidRPr="00E15219">
        <w:t>ком фоне чаще всего мастера выполняют роспись?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>Какой перед вами вид промысла?</w:t>
      </w:r>
    </w:p>
    <w:p w:rsidR="007D4EBF" w:rsidRPr="00E15219" w:rsidRDefault="007D4EBF" w:rsidP="00F2046C">
      <w:pPr>
        <w:numPr>
          <w:ilvl w:val="0"/>
          <w:numId w:val="27"/>
        </w:numPr>
        <w:ind w:firstLine="709"/>
        <w:jc w:val="both"/>
      </w:pPr>
      <w:r w:rsidRPr="00E15219">
        <w:t xml:space="preserve">Из скольких частей состоит матрешка? </w:t>
      </w:r>
    </w:p>
    <w:p w:rsidR="007D4EBF" w:rsidRPr="00E15219" w:rsidRDefault="007D4EBF" w:rsidP="00F2046C">
      <w:pPr>
        <w:ind w:firstLine="709"/>
        <w:jc w:val="both"/>
      </w:pPr>
      <w:r w:rsidRPr="00E15219">
        <w:t>Подсчитывается количество правильных ответов. Максимальное 33 баллов.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Критерии оценки</w:t>
      </w:r>
    </w:p>
    <w:p w:rsidR="007D4EBF" w:rsidRPr="00E15219" w:rsidRDefault="007D4EBF" w:rsidP="00F2046C">
      <w:pPr>
        <w:ind w:firstLine="709"/>
        <w:jc w:val="both"/>
      </w:pPr>
      <w:r w:rsidRPr="00E15219">
        <w:t>3 балла (33-23) — ребенок дает уверенные ответы, может аргументировать, делать выводы, рассуждать.</w:t>
      </w:r>
    </w:p>
    <w:p w:rsidR="007D4EBF" w:rsidRPr="00E15219" w:rsidRDefault="007D4EBF" w:rsidP="00F2046C">
      <w:pPr>
        <w:ind w:firstLine="709"/>
        <w:jc w:val="both"/>
      </w:pPr>
      <w:r w:rsidRPr="00E15219">
        <w:t>2 балла (22 - 15) – В большинстве вопросов дает правильные ответы, 2-3 ответа даются по наводящим вопросам. Ребенок может аргументировать, делать выводы, рассуждать.</w:t>
      </w:r>
    </w:p>
    <w:p w:rsidR="007D4EBF" w:rsidRPr="00E15219" w:rsidRDefault="007D4EBF" w:rsidP="00F2046C">
      <w:pPr>
        <w:ind w:firstLine="709"/>
        <w:jc w:val="both"/>
      </w:pPr>
      <w:r w:rsidRPr="00E15219">
        <w:t>1 балл (14 и менее) - дети фактически не принимают задачу, не проявляет самостоятельность. Затрудняются сформулировать ответ и сделать вывод.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Распределение заданий по уровням сложности нет</w:t>
      </w:r>
      <w:r w:rsidRPr="00E15219">
        <w:t>.</w:t>
      </w:r>
      <w:r w:rsidR="0099181F" w:rsidRPr="00E15219">
        <w:t xml:space="preserve"> </w:t>
      </w:r>
      <w:r w:rsidRPr="00E15219">
        <w:rPr>
          <w:b/>
        </w:rPr>
        <w:t xml:space="preserve">Время выполнения варианта КИМ </w:t>
      </w:r>
      <w:r w:rsidRPr="00E15219">
        <w:t>15 мин (1 занятие)</w:t>
      </w:r>
    </w:p>
    <w:p w:rsidR="007D4EBF" w:rsidRPr="00E15219" w:rsidRDefault="007D4EBF" w:rsidP="00F2046C">
      <w:pPr>
        <w:ind w:firstLine="709"/>
        <w:jc w:val="both"/>
        <w:rPr>
          <w:b/>
        </w:rPr>
      </w:pPr>
      <w:r w:rsidRPr="00E15219">
        <w:rPr>
          <w:b/>
        </w:rPr>
        <w:t>План варианта КИМ</w:t>
      </w:r>
    </w:p>
    <w:p w:rsidR="007D4EBF" w:rsidRPr="00E15219" w:rsidRDefault="007D4EBF" w:rsidP="00F2046C">
      <w:pPr>
        <w:ind w:firstLine="709"/>
        <w:jc w:val="both"/>
      </w:pPr>
      <w:r w:rsidRPr="00E15219">
        <w:t>Результат фиксируется сразу в карте наблюдения используя бальную систему.</w:t>
      </w:r>
    </w:p>
    <w:p w:rsidR="007D4EBF" w:rsidRPr="00E15219" w:rsidRDefault="007D4EBF" w:rsidP="00F2046C">
      <w:pPr>
        <w:ind w:firstLine="709"/>
        <w:jc w:val="both"/>
      </w:pPr>
      <w:r w:rsidRPr="00E15219">
        <w:t>Дополнительные материалы и оборудование</w:t>
      </w:r>
    </w:p>
    <w:p w:rsidR="007D4EBF" w:rsidRPr="00E15219" w:rsidRDefault="007D4EBF" w:rsidP="00F2046C">
      <w:pPr>
        <w:ind w:firstLine="709"/>
        <w:jc w:val="both"/>
      </w:pPr>
      <w:r w:rsidRPr="00E15219">
        <w:t>Листы - задания, карты-схемы, карточки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Рекомендации по подготовке к работе</w:t>
      </w:r>
      <w:r w:rsidRPr="00E15219">
        <w:t>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  <w:u w:val="single"/>
        </w:rPr>
        <w:t>Задание 5</w:t>
      </w:r>
      <w:r w:rsidRPr="00E15219">
        <w:t>. Изучается знания детей о свойствах цвета. Волшебные краски.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 xml:space="preserve">Диагностическое задание: </w:t>
      </w:r>
      <w:r w:rsidRPr="00E15219">
        <w:t>Правильно распределить изображения, ответить на вопросы.</w:t>
      </w:r>
    </w:p>
    <w:p w:rsidR="007D4EBF" w:rsidRPr="00E15219" w:rsidRDefault="007D4EBF" w:rsidP="00F2046C">
      <w:pPr>
        <w:ind w:firstLine="709"/>
        <w:jc w:val="both"/>
      </w:pPr>
      <w:r w:rsidRPr="00E15219">
        <w:rPr>
          <w:b/>
        </w:rPr>
        <w:t>Материалы и оборудование</w:t>
      </w:r>
      <w:r w:rsidRPr="00E15219">
        <w:t>: Карточки с цветом, бумага, акварель. Карта наблюдений для педагога.</w:t>
      </w:r>
    </w:p>
    <w:p w:rsidR="007D4EBF" w:rsidRPr="00E15219" w:rsidRDefault="007D4EBF" w:rsidP="00E15219">
      <w:pPr>
        <w:pStyle w:val="a3"/>
        <w:numPr>
          <w:ilvl w:val="3"/>
          <w:numId w:val="26"/>
        </w:numPr>
        <w:ind w:left="567" w:hanging="283"/>
        <w:jc w:val="both"/>
      </w:pPr>
      <w:r w:rsidRPr="00E15219">
        <w:t>Из предложенных цветов выделить холодные  (теплые) оттенки.</w:t>
      </w:r>
    </w:p>
    <w:p w:rsidR="007D4EBF" w:rsidRPr="00E15219" w:rsidRDefault="007D4EBF" w:rsidP="00E15219">
      <w:pPr>
        <w:pStyle w:val="a3"/>
        <w:numPr>
          <w:ilvl w:val="3"/>
          <w:numId w:val="26"/>
        </w:numPr>
        <w:ind w:left="567" w:hanging="283"/>
        <w:jc w:val="both"/>
      </w:pPr>
      <w:r w:rsidRPr="00E15219">
        <w:t>Из предложенных цветов выделить контрастные и гармоничные пары.</w:t>
      </w:r>
    </w:p>
    <w:p w:rsidR="007D4EBF" w:rsidRPr="00E15219" w:rsidRDefault="00F2046C" w:rsidP="00F2046C">
      <w:pPr>
        <w:jc w:val="both"/>
      </w:pPr>
      <w:r>
        <w:t xml:space="preserve">     </w:t>
      </w:r>
      <w:r w:rsidR="0099181F" w:rsidRPr="00E15219">
        <w:t>3.</w:t>
      </w:r>
      <w:r w:rsidR="007D4EBF" w:rsidRPr="00E15219">
        <w:t>Используя технику акварели «по - сырому» нарисовать радугу соблюдая последовательность цветов, дать название цветов полученных при смешении.</w:t>
      </w:r>
    </w:p>
    <w:p w:rsidR="007D4EBF" w:rsidRPr="00E15219" w:rsidRDefault="007D4EBF" w:rsidP="00E15219">
      <w:pPr>
        <w:ind w:firstLine="360"/>
        <w:jc w:val="both"/>
        <w:rPr>
          <w:b/>
        </w:rPr>
      </w:pPr>
      <w:r w:rsidRPr="00E15219">
        <w:rPr>
          <w:b/>
        </w:rPr>
        <w:t>Критерии оценки</w:t>
      </w:r>
    </w:p>
    <w:p w:rsidR="007D4EBF" w:rsidRPr="00E15219" w:rsidRDefault="007D4EBF" w:rsidP="00E15219">
      <w:pPr>
        <w:jc w:val="both"/>
      </w:pPr>
      <w:r w:rsidRPr="00E15219">
        <w:t xml:space="preserve">3 балла — ребенок легко распределяет цвета по характеристике, выполняет практическую часть в полном объеме. Формулируем собственную точку зрения, аргументирует свои ответы, сопереживает за товарищей. </w:t>
      </w:r>
    </w:p>
    <w:p w:rsidR="007D4EBF" w:rsidRPr="00E15219" w:rsidRDefault="007D4EBF" w:rsidP="00E15219">
      <w:pPr>
        <w:jc w:val="both"/>
      </w:pPr>
      <w:r w:rsidRPr="00E15219">
        <w:lastRenderedPageBreak/>
        <w:t>2 балла - распределяет цвета по характеристике, с небольшим затруднение выполняет практическую часть. Отвечает на наводящие вопросы, аргументирует свои ответы.</w:t>
      </w:r>
    </w:p>
    <w:p w:rsidR="007D4EBF" w:rsidRPr="00E15219" w:rsidRDefault="007D4EBF" w:rsidP="00E15219">
      <w:pPr>
        <w:jc w:val="both"/>
      </w:pPr>
      <w:r w:rsidRPr="00E15219">
        <w:t>1 балл  - задание выполнено с помощью педагога более чем на 70%. Затрудняется ответить на наводящие вопросы.</w:t>
      </w: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F2046C" w:rsidRDefault="00F2046C" w:rsidP="00E15219">
      <w:pPr>
        <w:tabs>
          <w:tab w:val="left" w:pos="2535"/>
        </w:tabs>
        <w:jc w:val="both"/>
        <w:rPr>
          <w:b/>
        </w:rPr>
      </w:pPr>
    </w:p>
    <w:p w:rsidR="004B4F1F" w:rsidRPr="00E15219" w:rsidRDefault="004B4F1F" w:rsidP="00E15219">
      <w:pPr>
        <w:tabs>
          <w:tab w:val="left" w:pos="2535"/>
        </w:tabs>
        <w:jc w:val="both"/>
        <w:rPr>
          <w:b/>
        </w:rPr>
      </w:pPr>
      <w:r w:rsidRPr="00E15219">
        <w:rPr>
          <w:b/>
        </w:rPr>
        <w:lastRenderedPageBreak/>
        <w:t>СПИСОК ЛИТЕРАТУРЫ</w:t>
      </w:r>
    </w:p>
    <w:p w:rsidR="007648B6" w:rsidRPr="00E15219" w:rsidRDefault="007648B6" w:rsidP="00E15219">
      <w:pPr>
        <w:pStyle w:val="a3"/>
        <w:ind w:left="0"/>
        <w:jc w:val="both"/>
      </w:pPr>
    </w:p>
    <w:p w:rsidR="004B4F1F" w:rsidRPr="00E15219" w:rsidRDefault="004B4F1F" w:rsidP="00E15219">
      <w:pPr>
        <w:pStyle w:val="a3"/>
        <w:numPr>
          <w:ilvl w:val="0"/>
          <w:numId w:val="28"/>
        </w:numPr>
        <w:jc w:val="both"/>
      </w:pPr>
      <w:r w:rsidRPr="00E15219">
        <w:t>Агапова</w:t>
      </w:r>
      <w:r w:rsidR="00CE0356" w:rsidRPr="00E15219">
        <w:t>,</w:t>
      </w:r>
      <w:r w:rsidRPr="00E15219">
        <w:t xml:space="preserve"> М. Аппликация. </w:t>
      </w:r>
      <w:r w:rsidR="00CE0356" w:rsidRPr="00E15219">
        <w:t xml:space="preserve">– Москва: </w:t>
      </w:r>
      <w:r w:rsidRPr="00E15219">
        <w:t>Мир книги, 20</w:t>
      </w:r>
      <w:r w:rsidR="00CE0356" w:rsidRPr="00E15219">
        <w:t>1</w:t>
      </w:r>
      <w:r w:rsidRPr="00E15219">
        <w:t>9</w:t>
      </w:r>
      <w:r w:rsidR="00CE0356" w:rsidRPr="00E15219">
        <w:t xml:space="preserve">. - 321с. </w:t>
      </w:r>
      <w:r w:rsidRPr="00E15219">
        <w:t xml:space="preserve"> </w:t>
      </w:r>
    </w:p>
    <w:p w:rsidR="007648B6" w:rsidRPr="00E15219" w:rsidRDefault="004B4F1F" w:rsidP="00E15219">
      <w:pPr>
        <w:pStyle w:val="a3"/>
        <w:numPr>
          <w:ilvl w:val="0"/>
          <w:numId w:val="28"/>
        </w:numPr>
        <w:jc w:val="both"/>
      </w:pPr>
      <w:r w:rsidRPr="00E15219">
        <w:rPr>
          <w:rFonts w:eastAsia="DejaVu Sans"/>
          <w:lang w:eastAsia="ar-SA"/>
        </w:rPr>
        <w:t>Буткевич</w:t>
      </w:r>
      <w:r w:rsidR="00CE0356" w:rsidRPr="00E15219">
        <w:rPr>
          <w:rFonts w:eastAsia="DejaVu Sans"/>
          <w:lang w:eastAsia="ar-SA"/>
        </w:rPr>
        <w:t>,</w:t>
      </w:r>
      <w:r w:rsidRPr="00E15219">
        <w:rPr>
          <w:rFonts w:eastAsia="DejaVu Sans"/>
          <w:lang w:eastAsia="ar-SA"/>
        </w:rPr>
        <w:t xml:space="preserve"> Л.М. История орнамента: Учеб. пособие для студ. высш. пед. учеб. заведений / Л.М. Буткевич. – М</w:t>
      </w:r>
      <w:r w:rsidR="00CE0356" w:rsidRPr="00E15219">
        <w:rPr>
          <w:rFonts w:eastAsia="DejaVu Sans"/>
          <w:lang w:eastAsia="ar-SA"/>
        </w:rPr>
        <w:t>осква</w:t>
      </w:r>
      <w:r w:rsidRPr="00E15219">
        <w:rPr>
          <w:rFonts w:eastAsia="DejaVu Sans"/>
          <w:lang w:eastAsia="ar-SA"/>
        </w:rPr>
        <w:t>: ВЛАДОС, 20</w:t>
      </w:r>
      <w:r w:rsidR="00CE0356" w:rsidRPr="00E15219">
        <w:rPr>
          <w:rFonts w:eastAsia="DejaVu Sans"/>
          <w:lang w:eastAsia="ar-SA"/>
        </w:rPr>
        <w:t>1</w:t>
      </w:r>
      <w:r w:rsidRPr="00E15219">
        <w:rPr>
          <w:rFonts w:eastAsia="DejaVu Sans"/>
          <w:lang w:eastAsia="ar-SA"/>
        </w:rPr>
        <w:t>3</w:t>
      </w:r>
      <w:r w:rsidR="00CE0356" w:rsidRPr="00E15219">
        <w:rPr>
          <w:rFonts w:eastAsia="DejaVu Sans"/>
          <w:lang w:eastAsia="ar-SA"/>
        </w:rPr>
        <w:t>. – 225 с.</w:t>
      </w:r>
    </w:p>
    <w:p w:rsidR="004C3949" w:rsidRPr="00E15219" w:rsidRDefault="00CE0356" w:rsidP="00E15219">
      <w:pPr>
        <w:pStyle w:val="a3"/>
        <w:widowControl w:val="0"/>
        <w:numPr>
          <w:ilvl w:val="0"/>
          <w:numId w:val="28"/>
        </w:numPr>
        <w:tabs>
          <w:tab w:val="left" w:pos="540"/>
          <w:tab w:val="left" w:pos="851"/>
        </w:tabs>
        <w:suppressAutoHyphens/>
        <w:jc w:val="both"/>
        <w:rPr>
          <w:rFonts w:eastAsia="DejaVu Sans"/>
          <w:lang w:eastAsia="ar-SA"/>
        </w:rPr>
      </w:pPr>
      <w:r w:rsidRPr="00E15219">
        <w:rPr>
          <w:rFonts w:eastAsia="DejaVu Sans"/>
          <w:lang w:eastAsia="ar-SA"/>
        </w:rPr>
        <w:t xml:space="preserve">  </w:t>
      </w:r>
      <w:r w:rsidR="00850914" w:rsidRPr="00E15219">
        <w:rPr>
          <w:rFonts w:eastAsia="DejaVu Sans"/>
          <w:lang w:eastAsia="ar-SA"/>
        </w:rPr>
        <w:t xml:space="preserve"> </w:t>
      </w:r>
      <w:r w:rsidR="004C3949" w:rsidRPr="00E15219">
        <w:t>Вайнерман</w:t>
      </w:r>
      <w:r w:rsidRPr="00E15219">
        <w:t>, С.М.</w:t>
      </w:r>
      <w:r w:rsidR="004C3949" w:rsidRPr="00E15219">
        <w:t xml:space="preserve"> Сенсомоторное развитие дошкольников на занятиях по изобразительному искусству: Пособие для педагогов дошк. учреждений. </w:t>
      </w:r>
      <w:r w:rsidRPr="00E15219">
        <w:t xml:space="preserve">/ Вайнерман С.М., Большев А.С., Силкин Ю.Р., Лебедева Ю.А., Филиппова Л.В. </w:t>
      </w:r>
      <w:r w:rsidR="004C3949" w:rsidRPr="00E15219">
        <w:t>– М</w:t>
      </w:r>
      <w:r w:rsidR="00850914" w:rsidRPr="00E15219">
        <w:t>осква</w:t>
      </w:r>
      <w:r w:rsidR="004C3949" w:rsidRPr="00E15219">
        <w:t>: ВЛАДОС, 20</w:t>
      </w:r>
      <w:r w:rsidRPr="00E15219">
        <w:t>1</w:t>
      </w:r>
      <w:r w:rsidR="004C3949" w:rsidRPr="00E15219">
        <w:rPr>
          <w:rFonts w:eastAsia="DejaVu Sans"/>
          <w:lang w:eastAsia="ar-SA"/>
        </w:rPr>
        <w:t>1</w:t>
      </w:r>
      <w:r w:rsidRPr="00E15219">
        <w:rPr>
          <w:rFonts w:eastAsia="DejaVu Sans"/>
          <w:lang w:eastAsia="ar-SA"/>
        </w:rPr>
        <w:t xml:space="preserve">. – 256 с. </w:t>
      </w:r>
    </w:p>
    <w:p w:rsidR="004C3949" w:rsidRPr="00E15219" w:rsidRDefault="00CE0356" w:rsidP="00E15219">
      <w:pPr>
        <w:pStyle w:val="a3"/>
        <w:widowControl w:val="0"/>
        <w:numPr>
          <w:ilvl w:val="0"/>
          <w:numId w:val="28"/>
        </w:numPr>
        <w:tabs>
          <w:tab w:val="left" w:pos="540"/>
          <w:tab w:val="left" w:pos="851"/>
        </w:tabs>
        <w:suppressAutoHyphens/>
        <w:jc w:val="both"/>
        <w:rPr>
          <w:rFonts w:eastAsia="DejaVu Sans"/>
          <w:lang w:eastAsia="ar-SA"/>
        </w:rPr>
      </w:pPr>
      <w:r w:rsidRPr="00E15219">
        <w:t xml:space="preserve">   </w:t>
      </w:r>
      <w:r w:rsidR="004C3949" w:rsidRPr="00E15219">
        <w:t>Галанов</w:t>
      </w:r>
      <w:r w:rsidR="00850914" w:rsidRPr="00E15219">
        <w:t>,  А.С.</w:t>
      </w:r>
      <w:r w:rsidR="004C3949" w:rsidRPr="00E15219">
        <w:t xml:space="preserve"> Занятия с дошкольниками по изобразительному искусству. – М</w:t>
      </w:r>
      <w:r w:rsidR="00850914" w:rsidRPr="00E15219">
        <w:t>осква</w:t>
      </w:r>
      <w:r w:rsidR="004C3949" w:rsidRPr="00E15219">
        <w:t>: ТЦ Сфера, 20</w:t>
      </w:r>
      <w:r w:rsidR="00850914" w:rsidRPr="00E15219">
        <w:t>1</w:t>
      </w:r>
      <w:r w:rsidR="004C3949" w:rsidRPr="00E15219">
        <w:t>2</w:t>
      </w:r>
      <w:r w:rsidR="00850914" w:rsidRPr="00E15219">
        <w:t>. – 235с.</w:t>
      </w:r>
    </w:p>
    <w:p w:rsidR="004C3949" w:rsidRPr="00E15219" w:rsidRDefault="004C3949" w:rsidP="00E15219">
      <w:pPr>
        <w:numPr>
          <w:ilvl w:val="0"/>
          <w:numId w:val="28"/>
        </w:numPr>
        <w:jc w:val="both"/>
      </w:pPr>
      <w:r w:rsidRPr="00E15219">
        <w:t>Говорун Л.Б. «Декоративно-прикладное искусство» методическое пособие -  Краснодар, 1995.</w:t>
      </w:r>
    </w:p>
    <w:p w:rsidR="004C3949" w:rsidRPr="00E15219" w:rsidRDefault="004C3949" w:rsidP="00E15219">
      <w:pPr>
        <w:numPr>
          <w:ilvl w:val="0"/>
          <w:numId w:val="28"/>
        </w:numPr>
        <w:jc w:val="both"/>
      </w:pPr>
      <w:r w:rsidRPr="00E15219">
        <w:t>Давыдова Г.Н. Детский дизайн. Пластилинография . – М</w:t>
      </w:r>
      <w:r w:rsidR="00850914" w:rsidRPr="00E15219">
        <w:t>осква</w:t>
      </w:r>
      <w:r w:rsidRPr="00E15219">
        <w:t>: Издательство «Скрипторий 2003», 20</w:t>
      </w:r>
      <w:r w:rsidR="00850914" w:rsidRPr="00E15219">
        <w:t>1</w:t>
      </w:r>
      <w:r w:rsidRPr="00E15219">
        <w:t>6</w:t>
      </w:r>
      <w:r w:rsidR="00850914" w:rsidRPr="00E15219">
        <w:t>. – 159 с.</w:t>
      </w:r>
    </w:p>
    <w:p w:rsidR="004B4F1F" w:rsidRPr="00E15219" w:rsidRDefault="00850914" w:rsidP="00E15219">
      <w:pPr>
        <w:pStyle w:val="a3"/>
        <w:widowControl w:val="0"/>
        <w:numPr>
          <w:ilvl w:val="0"/>
          <w:numId w:val="28"/>
        </w:numPr>
        <w:tabs>
          <w:tab w:val="left" w:pos="540"/>
          <w:tab w:val="left" w:pos="851"/>
        </w:tabs>
        <w:suppressAutoHyphens/>
        <w:jc w:val="both"/>
        <w:rPr>
          <w:rFonts w:eastAsia="DejaVu Sans"/>
          <w:lang w:eastAsia="ar-SA"/>
        </w:rPr>
      </w:pPr>
      <w:r w:rsidRPr="00E15219">
        <w:rPr>
          <w:iCs/>
          <w:color w:val="000000"/>
          <w:spacing w:val="-2"/>
        </w:rPr>
        <w:t xml:space="preserve">   </w:t>
      </w:r>
      <w:r w:rsidR="004B4F1F" w:rsidRPr="00E15219">
        <w:rPr>
          <w:iCs/>
          <w:color w:val="000000"/>
          <w:spacing w:val="-2"/>
        </w:rPr>
        <w:t>Доронова, Т.Н. Обучение детей рисованию. – М</w:t>
      </w:r>
      <w:r w:rsidRPr="00E15219">
        <w:rPr>
          <w:iCs/>
          <w:color w:val="000000"/>
          <w:spacing w:val="-2"/>
        </w:rPr>
        <w:t>осква: Просвещение</w:t>
      </w:r>
      <w:r w:rsidR="004B4F1F" w:rsidRPr="00E15219">
        <w:rPr>
          <w:iCs/>
          <w:color w:val="000000"/>
          <w:spacing w:val="-2"/>
        </w:rPr>
        <w:t>, 20</w:t>
      </w:r>
      <w:r w:rsidRPr="00E15219">
        <w:rPr>
          <w:iCs/>
          <w:color w:val="000000"/>
          <w:spacing w:val="-2"/>
        </w:rPr>
        <w:t>18. – 127с.</w:t>
      </w:r>
    </w:p>
    <w:p w:rsidR="004C3949" w:rsidRPr="00E15219" w:rsidRDefault="00850914" w:rsidP="00E15219">
      <w:pPr>
        <w:pStyle w:val="a3"/>
        <w:widowControl w:val="0"/>
        <w:numPr>
          <w:ilvl w:val="0"/>
          <w:numId w:val="28"/>
        </w:numPr>
        <w:tabs>
          <w:tab w:val="left" w:pos="540"/>
          <w:tab w:val="left" w:pos="851"/>
        </w:tabs>
        <w:suppressAutoHyphens/>
        <w:jc w:val="both"/>
        <w:rPr>
          <w:rFonts w:eastAsia="DejaVu Sans"/>
          <w:lang w:eastAsia="ar-SA"/>
        </w:rPr>
      </w:pPr>
      <w:r w:rsidRPr="00E15219">
        <w:t xml:space="preserve">   </w:t>
      </w:r>
      <w:r w:rsidR="004C3949" w:rsidRPr="00E15219">
        <w:t>Дубровская</w:t>
      </w:r>
      <w:r w:rsidRPr="00E15219">
        <w:t>,</w:t>
      </w:r>
      <w:r w:rsidR="004C3949" w:rsidRPr="00E15219">
        <w:t xml:space="preserve"> Н.В. Игры с цветом. Знакомство дошкольников 5 – 7 лет с основами цветоведения: Методическое пособие. – С</w:t>
      </w:r>
      <w:r w:rsidRPr="00E15219">
        <w:t>анкт - Петербург:</w:t>
      </w:r>
      <w:r w:rsidR="004C3949" w:rsidRPr="00E15219">
        <w:t>«ДЕТСТВО-ПРЕСС», 20</w:t>
      </w:r>
      <w:r w:rsidRPr="00E15219">
        <w:t>1</w:t>
      </w:r>
      <w:r w:rsidR="004C3949" w:rsidRPr="00E15219">
        <w:t>5.</w:t>
      </w:r>
      <w:r w:rsidRPr="00E15219">
        <w:t>- 254с.</w:t>
      </w:r>
    </w:p>
    <w:p w:rsidR="007648B6" w:rsidRPr="00E15219" w:rsidRDefault="004B4F1F" w:rsidP="00E15219">
      <w:pPr>
        <w:pStyle w:val="a3"/>
        <w:numPr>
          <w:ilvl w:val="0"/>
          <w:numId w:val="28"/>
        </w:numPr>
        <w:jc w:val="both"/>
      </w:pPr>
      <w:r w:rsidRPr="00E15219">
        <w:rPr>
          <w:rFonts w:eastAsia="DejaVu Sans"/>
          <w:lang w:eastAsia="ar-SA"/>
        </w:rPr>
        <w:t>Комарова</w:t>
      </w:r>
      <w:r w:rsidR="00850914" w:rsidRPr="00E15219">
        <w:rPr>
          <w:rFonts w:eastAsia="DejaVu Sans"/>
          <w:lang w:eastAsia="ar-SA"/>
        </w:rPr>
        <w:t>,</w:t>
      </w:r>
      <w:r w:rsidRPr="00E15219">
        <w:rPr>
          <w:rFonts w:eastAsia="DejaVu Sans"/>
          <w:lang w:eastAsia="ar-SA"/>
        </w:rPr>
        <w:t xml:space="preserve"> Т.С. </w:t>
      </w:r>
      <w:r w:rsidR="00850914" w:rsidRPr="00E15219">
        <w:rPr>
          <w:rFonts w:eastAsia="DejaVu Sans"/>
          <w:lang w:eastAsia="ar-SA"/>
        </w:rPr>
        <w:t>К</w:t>
      </w:r>
      <w:r w:rsidRPr="00E15219">
        <w:rPr>
          <w:rFonts w:eastAsia="DejaVu Sans"/>
          <w:lang w:eastAsia="ar-SA"/>
        </w:rPr>
        <w:t>ак научить ребенка рисовать. – М</w:t>
      </w:r>
      <w:r w:rsidR="00850914" w:rsidRPr="00E15219">
        <w:rPr>
          <w:rFonts w:eastAsia="DejaVu Sans"/>
          <w:lang w:eastAsia="ar-SA"/>
        </w:rPr>
        <w:t>осква</w:t>
      </w:r>
      <w:r w:rsidRPr="00E15219">
        <w:rPr>
          <w:rFonts w:eastAsia="DejaVu Sans"/>
          <w:lang w:eastAsia="ar-SA"/>
        </w:rPr>
        <w:t xml:space="preserve">: Столетие, </w:t>
      </w:r>
      <w:r w:rsidR="00850914" w:rsidRPr="00E15219">
        <w:rPr>
          <w:rFonts w:eastAsia="DejaVu Sans"/>
          <w:lang w:eastAsia="ar-SA"/>
        </w:rPr>
        <w:t>2018. – 169с.</w:t>
      </w:r>
    </w:p>
    <w:p w:rsidR="004B4F1F" w:rsidRPr="00E15219" w:rsidRDefault="004B4F1F" w:rsidP="00E15219">
      <w:pPr>
        <w:pStyle w:val="a3"/>
        <w:numPr>
          <w:ilvl w:val="0"/>
          <w:numId w:val="28"/>
        </w:numPr>
        <w:jc w:val="both"/>
      </w:pPr>
      <w:r w:rsidRPr="00E15219">
        <w:rPr>
          <w:iCs/>
          <w:color w:val="000000"/>
          <w:spacing w:val="-2"/>
        </w:rPr>
        <w:t>Кузин, B.C. Основы обучения изобразительному искусству. – М</w:t>
      </w:r>
      <w:r w:rsidR="00850914" w:rsidRPr="00E15219">
        <w:rPr>
          <w:iCs/>
          <w:color w:val="000000"/>
          <w:spacing w:val="-2"/>
        </w:rPr>
        <w:t xml:space="preserve">осква: ТЦ Сфера, </w:t>
      </w:r>
      <w:r w:rsidRPr="00E15219">
        <w:rPr>
          <w:iCs/>
          <w:color w:val="000000"/>
          <w:spacing w:val="-2"/>
        </w:rPr>
        <w:t xml:space="preserve"> 20</w:t>
      </w:r>
      <w:r w:rsidR="00850914" w:rsidRPr="00E15219">
        <w:rPr>
          <w:iCs/>
          <w:color w:val="000000"/>
          <w:spacing w:val="-2"/>
        </w:rPr>
        <w:t>1</w:t>
      </w:r>
      <w:r w:rsidRPr="00E15219">
        <w:rPr>
          <w:iCs/>
          <w:color w:val="000000"/>
          <w:spacing w:val="-2"/>
        </w:rPr>
        <w:t>4</w:t>
      </w:r>
      <w:r w:rsidR="00850914" w:rsidRPr="00E15219">
        <w:rPr>
          <w:iCs/>
          <w:color w:val="000000"/>
          <w:spacing w:val="-2"/>
        </w:rPr>
        <w:t>. – 225с.</w:t>
      </w:r>
    </w:p>
    <w:p w:rsidR="004C3949" w:rsidRPr="00E15219" w:rsidRDefault="004C3949" w:rsidP="00E15219">
      <w:pPr>
        <w:pStyle w:val="a3"/>
        <w:numPr>
          <w:ilvl w:val="0"/>
          <w:numId w:val="28"/>
        </w:numPr>
        <w:jc w:val="both"/>
      </w:pPr>
      <w:r w:rsidRPr="00E15219">
        <w:t>Николкина</w:t>
      </w:r>
      <w:r w:rsidR="00850914" w:rsidRPr="00E15219">
        <w:t>,</w:t>
      </w:r>
      <w:r w:rsidRPr="00E15219">
        <w:t xml:space="preserve"> Т.А. Изобразительная деятельность. Конспекты занятий в подготовительной группе. – Волгоград: Учитель, 20</w:t>
      </w:r>
      <w:r w:rsidR="00850914" w:rsidRPr="00E15219">
        <w:t>1</w:t>
      </w:r>
      <w:r w:rsidRPr="00E15219">
        <w:t>8</w:t>
      </w:r>
      <w:r w:rsidR="00850914" w:rsidRPr="00E15219">
        <w:t>. – 123с.</w:t>
      </w:r>
    </w:p>
    <w:p w:rsidR="004B4F1F" w:rsidRPr="00E15219" w:rsidRDefault="004B4F1F" w:rsidP="00E15219">
      <w:pPr>
        <w:numPr>
          <w:ilvl w:val="0"/>
          <w:numId w:val="28"/>
        </w:numPr>
        <w:ind w:right="180"/>
        <w:jc w:val="both"/>
      </w:pPr>
      <w:r w:rsidRPr="00E15219">
        <w:t>Порте</w:t>
      </w:r>
      <w:r w:rsidR="00850914" w:rsidRPr="00E15219">
        <w:t>, П.</w:t>
      </w:r>
      <w:r w:rsidRPr="00E15219">
        <w:t xml:space="preserve"> Учимся рисовать человека</w:t>
      </w:r>
      <w:r w:rsidR="00850914" w:rsidRPr="00E15219">
        <w:t xml:space="preserve">. – Москва: </w:t>
      </w:r>
      <w:r w:rsidRPr="00E15219">
        <w:t>Мир книги, 20</w:t>
      </w:r>
      <w:r w:rsidR="00850914" w:rsidRPr="00E15219">
        <w:t>1</w:t>
      </w:r>
      <w:r w:rsidRPr="00E15219">
        <w:t>5 г.</w:t>
      </w:r>
      <w:r w:rsidR="00850914" w:rsidRPr="00E15219">
        <w:t xml:space="preserve"> – 47с.</w:t>
      </w:r>
    </w:p>
    <w:p w:rsidR="004B4F1F" w:rsidRPr="00E15219" w:rsidRDefault="004B4F1F" w:rsidP="00E15219">
      <w:pPr>
        <w:numPr>
          <w:ilvl w:val="0"/>
          <w:numId w:val="28"/>
        </w:numPr>
        <w:ind w:right="180"/>
        <w:jc w:val="both"/>
      </w:pPr>
      <w:r w:rsidRPr="00E15219">
        <w:t>Порте</w:t>
      </w:r>
      <w:r w:rsidR="00850914" w:rsidRPr="00E15219">
        <w:t>,</w:t>
      </w:r>
      <w:r w:rsidRPr="00E15219">
        <w:t xml:space="preserve"> П. Учимся рисовать зверей, рыб и птиц</w:t>
      </w:r>
      <w:r w:rsidR="00850914" w:rsidRPr="00E15219">
        <w:t xml:space="preserve">. </w:t>
      </w:r>
      <w:r w:rsidRPr="00E15219">
        <w:t xml:space="preserve"> </w:t>
      </w:r>
      <w:r w:rsidR="00850914" w:rsidRPr="00E15219">
        <w:t>– Москва: Мир книги, 2015 г. – 103 с.</w:t>
      </w:r>
    </w:p>
    <w:p w:rsidR="00850914" w:rsidRPr="00E15219" w:rsidRDefault="004B4F1F" w:rsidP="00E15219">
      <w:pPr>
        <w:numPr>
          <w:ilvl w:val="0"/>
          <w:numId w:val="28"/>
        </w:numPr>
        <w:ind w:right="180"/>
        <w:jc w:val="both"/>
      </w:pPr>
      <w:r w:rsidRPr="00E15219">
        <w:t>Порте</w:t>
      </w:r>
      <w:r w:rsidR="00850914" w:rsidRPr="00E15219">
        <w:t>,</w:t>
      </w:r>
      <w:r w:rsidRPr="00E15219">
        <w:t xml:space="preserve"> П. Учимся рисовать природу</w:t>
      </w:r>
      <w:r w:rsidR="00850914" w:rsidRPr="00E15219">
        <w:t>.</w:t>
      </w:r>
      <w:r w:rsidRPr="00E15219">
        <w:t xml:space="preserve"> </w:t>
      </w:r>
      <w:r w:rsidR="00850914" w:rsidRPr="00E15219">
        <w:t>– Москва: Мир книги, 2015 г. – 121с.</w:t>
      </w:r>
    </w:p>
    <w:p w:rsidR="004B4F1F" w:rsidRPr="00E15219" w:rsidRDefault="004B4F1F" w:rsidP="00E15219">
      <w:pPr>
        <w:numPr>
          <w:ilvl w:val="0"/>
          <w:numId w:val="28"/>
        </w:numPr>
        <w:ind w:right="180"/>
        <w:jc w:val="both"/>
      </w:pPr>
      <w:r w:rsidRPr="00E15219">
        <w:t>Порте</w:t>
      </w:r>
      <w:r w:rsidR="00850914" w:rsidRPr="00E15219">
        <w:t>,</w:t>
      </w:r>
      <w:r w:rsidRPr="00E15219">
        <w:t xml:space="preserve"> П. Учимся рисовать окружающий мир</w:t>
      </w:r>
      <w:r w:rsidR="00850914" w:rsidRPr="00E15219">
        <w:t>.</w:t>
      </w:r>
      <w:r w:rsidRPr="00E15219">
        <w:t xml:space="preserve"> </w:t>
      </w:r>
      <w:r w:rsidR="00850914" w:rsidRPr="00E15219">
        <w:t>– Москва: Мир книги, 2015 г. – 147с.</w:t>
      </w:r>
    </w:p>
    <w:p w:rsidR="004B4F1F" w:rsidRPr="00E15219" w:rsidRDefault="004B4F1F" w:rsidP="00E15219">
      <w:pPr>
        <w:numPr>
          <w:ilvl w:val="0"/>
          <w:numId w:val="28"/>
        </w:numPr>
        <w:ind w:right="180"/>
        <w:jc w:val="both"/>
      </w:pPr>
      <w:r w:rsidRPr="00E15219">
        <w:t>Порте</w:t>
      </w:r>
      <w:r w:rsidR="00850914" w:rsidRPr="00E15219">
        <w:t>,</w:t>
      </w:r>
      <w:r w:rsidRPr="00E15219">
        <w:t xml:space="preserve"> П.</w:t>
      </w:r>
      <w:r w:rsidR="00850914" w:rsidRPr="00E15219">
        <w:t xml:space="preserve"> </w:t>
      </w:r>
      <w:r w:rsidRPr="00E15219">
        <w:t>Учимся рисовать от А до Я</w:t>
      </w:r>
      <w:r w:rsidR="00850914" w:rsidRPr="00E15219">
        <w:t>.</w:t>
      </w:r>
      <w:r w:rsidRPr="00E15219">
        <w:t xml:space="preserve"> </w:t>
      </w:r>
      <w:r w:rsidR="00850914" w:rsidRPr="00E15219">
        <w:t>– Москва: Мир книги, 2015 г. – 237с.</w:t>
      </w:r>
    </w:p>
    <w:p w:rsidR="004B4F1F" w:rsidRPr="00E15219" w:rsidRDefault="004B4F1F" w:rsidP="00E15219">
      <w:pPr>
        <w:numPr>
          <w:ilvl w:val="0"/>
          <w:numId w:val="28"/>
        </w:numPr>
        <w:ind w:right="180"/>
        <w:jc w:val="both"/>
      </w:pPr>
      <w:r w:rsidRPr="00E15219">
        <w:t>Сборник нормативных документов. Федеральный компонент государственного стандарта. Федеральный базисный учебный план. – М</w:t>
      </w:r>
      <w:r w:rsidR="00850914" w:rsidRPr="00E15219">
        <w:t>осква</w:t>
      </w:r>
      <w:r w:rsidRPr="00E15219">
        <w:t>: Дрофа, 20</w:t>
      </w:r>
      <w:r w:rsidR="00850914" w:rsidRPr="00E15219">
        <w:t>1</w:t>
      </w:r>
      <w:r w:rsidRPr="00E15219">
        <w:t>8.</w:t>
      </w:r>
      <w:r w:rsidR="00850914" w:rsidRPr="00E15219">
        <w:t>- 58с.</w:t>
      </w:r>
    </w:p>
    <w:p w:rsidR="004B4F1F" w:rsidRPr="00E15219" w:rsidRDefault="004B4F1F" w:rsidP="00E15219">
      <w:pPr>
        <w:numPr>
          <w:ilvl w:val="0"/>
          <w:numId w:val="28"/>
        </w:numPr>
        <w:ind w:right="180"/>
        <w:jc w:val="both"/>
      </w:pPr>
      <w:r w:rsidRPr="00E15219">
        <w:t>Телегина</w:t>
      </w:r>
      <w:r w:rsidR="00850914" w:rsidRPr="00E15219">
        <w:t>,</w:t>
      </w:r>
      <w:r w:rsidRPr="00E15219">
        <w:t xml:space="preserve"> Н. Фантазии из природного материала. </w:t>
      </w:r>
      <w:r w:rsidR="00850914" w:rsidRPr="00E15219">
        <w:t>– Москва: Мир книги, 2018 г. – 97с.</w:t>
      </w:r>
    </w:p>
    <w:p w:rsidR="004C3949" w:rsidRPr="00E15219" w:rsidRDefault="004C3949" w:rsidP="00E15219">
      <w:pPr>
        <w:pStyle w:val="a3"/>
        <w:numPr>
          <w:ilvl w:val="0"/>
          <w:numId w:val="28"/>
        </w:numPr>
        <w:jc w:val="both"/>
      </w:pPr>
      <w:r w:rsidRPr="00E15219">
        <w:t>Чернякова Н.С.</w:t>
      </w:r>
      <w:r w:rsidR="001E2243" w:rsidRPr="00E15219">
        <w:t>,</w:t>
      </w:r>
      <w:r w:rsidRPr="00E15219">
        <w:t xml:space="preserve"> </w:t>
      </w:r>
      <w:r w:rsidR="001E2243" w:rsidRPr="00E15219">
        <w:t>У</w:t>
      </w:r>
      <w:r w:rsidRPr="00E15219">
        <w:t>роки детского творчества</w:t>
      </w:r>
      <w:r w:rsidR="001E2243" w:rsidRPr="00E15219">
        <w:t>.</w:t>
      </w:r>
      <w:r w:rsidRPr="00E15219">
        <w:t xml:space="preserve"> - Тула: Родничок, 20</w:t>
      </w:r>
      <w:r w:rsidR="001E2243" w:rsidRPr="00E15219">
        <w:t>1</w:t>
      </w:r>
      <w:r w:rsidRPr="00E15219">
        <w:t>2.</w:t>
      </w:r>
      <w:r w:rsidR="001E2243" w:rsidRPr="00E15219">
        <w:t>- 168с.</w:t>
      </w:r>
    </w:p>
    <w:p w:rsidR="007648B6" w:rsidRPr="00E15219" w:rsidRDefault="007648B6" w:rsidP="00F2046C">
      <w:pPr>
        <w:pStyle w:val="a3"/>
        <w:ind w:left="0" w:firstLine="709"/>
        <w:jc w:val="both"/>
      </w:pPr>
    </w:p>
    <w:sectPr w:rsidR="007648B6" w:rsidRPr="00E15219" w:rsidSect="00E1521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66" w:rsidRDefault="005F1166" w:rsidP="008B4595">
      <w:r>
        <w:separator/>
      </w:r>
    </w:p>
  </w:endnote>
  <w:endnote w:type="continuationSeparator" w:id="1">
    <w:p w:rsidR="005F1166" w:rsidRDefault="005F1166" w:rsidP="008B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altName w:val="@Strawberry Whipped Cream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86137"/>
      <w:docPartObj>
        <w:docPartGallery w:val="Page Numbers (Bottom of Page)"/>
        <w:docPartUnique/>
      </w:docPartObj>
    </w:sdtPr>
    <w:sdtContent>
      <w:p w:rsidR="00E15219" w:rsidRDefault="00E253E3">
        <w:pPr>
          <w:pStyle w:val="aa"/>
          <w:jc w:val="center"/>
        </w:pPr>
        <w:fldSimple w:instr="PAGE   \* MERGEFORMAT">
          <w:r w:rsidR="00D92B99">
            <w:rPr>
              <w:noProof/>
            </w:rPr>
            <w:t>14</w:t>
          </w:r>
        </w:fldSimple>
      </w:p>
    </w:sdtContent>
  </w:sdt>
  <w:p w:rsidR="00E15219" w:rsidRDefault="00E152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66" w:rsidRDefault="005F1166" w:rsidP="008B4595">
      <w:r>
        <w:separator/>
      </w:r>
    </w:p>
  </w:footnote>
  <w:footnote w:type="continuationSeparator" w:id="1">
    <w:p w:rsidR="005F1166" w:rsidRDefault="005F1166" w:rsidP="008B4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10B02"/>
    <w:multiLevelType w:val="hybridMultilevel"/>
    <w:tmpl w:val="E294D070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64690"/>
    <w:multiLevelType w:val="hybridMultilevel"/>
    <w:tmpl w:val="9C3C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5665"/>
    <w:multiLevelType w:val="hybridMultilevel"/>
    <w:tmpl w:val="BC92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5498"/>
    <w:multiLevelType w:val="hybridMultilevel"/>
    <w:tmpl w:val="4922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7741D"/>
    <w:multiLevelType w:val="hybridMultilevel"/>
    <w:tmpl w:val="4C48E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25992"/>
    <w:multiLevelType w:val="hybridMultilevel"/>
    <w:tmpl w:val="3F82E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1A03"/>
    <w:multiLevelType w:val="hybridMultilevel"/>
    <w:tmpl w:val="33D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3B01"/>
    <w:multiLevelType w:val="multilevel"/>
    <w:tmpl w:val="AD5C555E"/>
    <w:lvl w:ilvl="0">
      <w:start w:val="1"/>
      <w:numFmt w:val="bullet"/>
      <w:lvlText w:val=""/>
      <w:lvlJc w:val="left"/>
      <w:pPr>
        <w:tabs>
          <w:tab w:val="num" w:pos="0"/>
        </w:tabs>
        <w:ind w:left="1211" w:hanging="360"/>
      </w:pPr>
      <w:rPr>
        <w:rFonts w:ascii="Wingdings" w:hAnsi="Wingdings" w:hint="default"/>
        <w:spacing w:val="-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1">
    <w:nsid w:val="287A0162"/>
    <w:multiLevelType w:val="hybridMultilevel"/>
    <w:tmpl w:val="7BA4D918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A0049B"/>
    <w:multiLevelType w:val="hybridMultilevel"/>
    <w:tmpl w:val="A2148B3E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E5BE3"/>
    <w:multiLevelType w:val="hybridMultilevel"/>
    <w:tmpl w:val="AACCDC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D28E8"/>
    <w:multiLevelType w:val="hybridMultilevel"/>
    <w:tmpl w:val="16FE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7FADB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5380F"/>
    <w:multiLevelType w:val="hybridMultilevel"/>
    <w:tmpl w:val="BF800306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4D54E4"/>
    <w:multiLevelType w:val="hybridMultilevel"/>
    <w:tmpl w:val="BDDC56F2"/>
    <w:lvl w:ilvl="0" w:tplc="16F03A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8764FF2"/>
    <w:multiLevelType w:val="hybridMultilevel"/>
    <w:tmpl w:val="A6FCA8C6"/>
    <w:lvl w:ilvl="0" w:tplc="7FB4998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3447D"/>
    <w:multiLevelType w:val="hybridMultilevel"/>
    <w:tmpl w:val="8236D5C8"/>
    <w:lvl w:ilvl="0" w:tplc="C47088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-2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271B3"/>
    <w:multiLevelType w:val="hybridMultilevel"/>
    <w:tmpl w:val="82F0CE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07B8"/>
    <w:multiLevelType w:val="hybridMultilevel"/>
    <w:tmpl w:val="8B0E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95BCA"/>
    <w:multiLevelType w:val="hybridMultilevel"/>
    <w:tmpl w:val="241E1316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45EB5"/>
    <w:multiLevelType w:val="hybridMultilevel"/>
    <w:tmpl w:val="9F6E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6"/>
  </w:num>
  <w:num w:numId="5">
    <w:abstractNumId w:val="11"/>
  </w:num>
  <w:num w:numId="6">
    <w:abstractNumId w:val="22"/>
  </w:num>
  <w:num w:numId="7">
    <w:abstractNumId w:val="11"/>
  </w:num>
  <w:num w:numId="8">
    <w:abstractNumId w:val="19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  <w:num w:numId="15">
    <w:abstractNumId w:val="3"/>
  </w:num>
  <w:num w:numId="16">
    <w:abstractNumId w:val="3"/>
  </w:num>
  <w:num w:numId="17">
    <w:abstractNumId w:val="6"/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FF4"/>
    <w:rsid w:val="0000442D"/>
    <w:rsid w:val="00012A2F"/>
    <w:rsid w:val="00013048"/>
    <w:rsid w:val="00020FDF"/>
    <w:rsid w:val="00023883"/>
    <w:rsid w:val="00032EF5"/>
    <w:rsid w:val="0003726B"/>
    <w:rsid w:val="00060B21"/>
    <w:rsid w:val="000708A1"/>
    <w:rsid w:val="00076B15"/>
    <w:rsid w:val="00077FCA"/>
    <w:rsid w:val="000A0FBA"/>
    <w:rsid w:val="000C7E00"/>
    <w:rsid w:val="000D12AF"/>
    <w:rsid w:val="000F6A9F"/>
    <w:rsid w:val="00161CA5"/>
    <w:rsid w:val="00162359"/>
    <w:rsid w:val="001719CB"/>
    <w:rsid w:val="001737EE"/>
    <w:rsid w:val="001827BA"/>
    <w:rsid w:val="001A746D"/>
    <w:rsid w:val="001A7F43"/>
    <w:rsid w:val="001C26C7"/>
    <w:rsid w:val="001D6AC8"/>
    <w:rsid w:val="001E2243"/>
    <w:rsid w:val="00217FF4"/>
    <w:rsid w:val="00224F9F"/>
    <w:rsid w:val="00226085"/>
    <w:rsid w:val="00251185"/>
    <w:rsid w:val="002605E2"/>
    <w:rsid w:val="0028002E"/>
    <w:rsid w:val="00286F91"/>
    <w:rsid w:val="002B61C7"/>
    <w:rsid w:val="002F551E"/>
    <w:rsid w:val="00314FFE"/>
    <w:rsid w:val="00334081"/>
    <w:rsid w:val="00352744"/>
    <w:rsid w:val="00354993"/>
    <w:rsid w:val="00356FFF"/>
    <w:rsid w:val="00370A12"/>
    <w:rsid w:val="00373E60"/>
    <w:rsid w:val="00391DFE"/>
    <w:rsid w:val="003A60B1"/>
    <w:rsid w:val="003B3C8B"/>
    <w:rsid w:val="003D242F"/>
    <w:rsid w:val="003E15ED"/>
    <w:rsid w:val="003F267D"/>
    <w:rsid w:val="00403945"/>
    <w:rsid w:val="004052DF"/>
    <w:rsid w:val="004069C9"/>
    <w:rsid w:val="00436E2F"/>
    <w:rsid w:val="004735BF"/>
    <w:rsid w:val="004851FD"/>
    <w:rsid w:val="00487236"/>
    <w:rsid w:val="004877FA"/>
    <w:rsid w:val="004A02F5"/>
    <w:rsid w:val="004A232F"/>
    <w:rsid w:val="004B4F1F"/>
    <w:rsid w:val="004C121F"/>
    <w:rsid w:val="004C3949"/>
    <w:rsid w:val="004D38C8"/>
    <w:rsid w:val="004F45D0"/>
    <w:rsid w:val="004F54CE"/>
    <w:rsid w:val="00506CB3"/>
    <w:rsid w:val="005120C4"/>
    <w:rsid w:val="00515C8E"/>
    <w:rsid w:val="0054216E"/>
    <w:rsid w:val="00573DC5"/>
    <w:rsid w:val="00585581"/>
    <w:rsid w:val="0059441D"/>
    <w:rsid w:val="0059479E"/>
    <w:rsid w:val="00595192"/>
    <w:rsid w:val="00595253"/>
    <w:rsid w:val="005A1679"/>
    <w:rsid w:val="005C5DB9"/>
    <w:rsid w:val="005D0950"/>
    <w:rsid w:val="005F0A18"/>
    <w:rsid w:val="005F1166"/>
    <w:rsid w:val="005F43E2"/>
    <w:rsid w:val="006124E8"/>
    <w:rsid w:val="00616BF9"/>
    <w:rsid w:val="00620277"/>
    <w:rsid w:val="00623540"/>
    <w:rsid w:val="0062570E"/>
    <w:rsid w:val="00627BE4"/>
    <w:rsid w:val="00630125"/>
    <w:rsid w:val="00650876"/>
    <w:rsid w:val="006577F0"/>
    <w:rsid w:val="00675891"/>
    <w:rsid w:val="00681FC7"/>
    <w:rsid w:val="00695855"/>
    <w:rsid w:val="006A2951"/>
    <w:rsid w:val="006B49F4"/>
    <w:rsid w:val="00743EE4"/>
    <w:rsid w:val="007648B6"/>
    <w:rsid w:val="007D4EBF"/>
    <w:rsid w:val="00800DAF"/>
    <w:rsid w:val="00813266"/>
    <w:rsid w:val="008201AD"/>
    <w:rsid w:val="00833D16"/>
    <w:rsid w:val="00850914"/>
    <w:rsid w:val="008528C5"/>
    <w:rsid w:val="00863802"/>
    <w:rsid w:val="00866931"/>
    <w:rsid w:val="00870F35"/>
    <w:rsid w:val="00876DD7"/>
    <w:rsid w:val="00891986"/>
    <w:rsid w:val="008977B5"/>
    <w:rsid w:val="008B4595"/>
    <w:rsid w:val="008B4606"/>
    <w:rsid w:val="008B5C60"/>
    <w:rsid w:val="008C1A4C"/>
    <w:rsid w:val="008C3C12"/>
    <w:rsid w:val="008D1C87"/>
    <w:rsid w:val="008D3C61"/>
    <w:rsid w:val="008F1638"/>
    <w:rsid w:val="008F4678"/>
    <w:rsid w:val="00924006"/>
    <w:rsid w:val="00924563"/>
    <w:rsid w:val="00926374"/>
    <w:rsid w:val="009525DC"/>
    <w:rsid w:val="00956D96"/>
    <w:rsid w:val="00957C7F"/>
    <w:rsid w:val="00977B41"/>
    <w:rsid w:val="00982A9D"/>
    <w:rsid w:val="009876DA"/>
    <w:rsid w:val="0099181F"/>
    <w:rsid w:val="00994A9F"/>
    <w:rsid w:val="00994F97"/>
    <w:rsid w:val="009976AC"/>
    <w:rsid w:val="009C44F7"/>
    <w:rsid w:val="009E23E1"/>
    <w:rsid w:val="009E51F2"/>
    <w:rsid w:val="009F14EE"/>
    <w:rsid w:val="009F28DB"/>
    <w:rsid w:val="009F34AB"/>
    <w:rsid w:val="00A00367"/>
    <w:rsid w:val="00A0340E"/>
    <w:rsid w:val="00A156ED"/>
    <w:rsid w:val="00A25748"/>
    <w:rsid w:val="00A36EFC"/>
    <w:rsid w:val="00A433F5"/>
    <w:rsid w:val="00A47FE6"/>
    <w:rsid w:val="00A62E22"/>
    <w:rsid w:val="00A8053C"/>
    <w:rsid w:val="00A84F17"/>
    <w:rsid w:val="00A9056A"/>
    <w:rsid w:val="00A931D9"/>
    <w:rsid w:val="00AB016C"/>
    <w:rsid w:val="00AE11AE"/>
    <w:rsid w:val="00AE55C5"/>
    <w:rsid w:val="00AF0D9F"/>
    <w:rsid w:val="00AF5950"/>
    <w:rsid w:val="00B14AFD"/>
    <w:rsid w:val="00B26AA7"/>
    <w:rsid w:val="00B47797"/>
    <w:rsid w:val="00B5647F"/>
    <w:rsid w:val="00BB07D8"/>
    <w:rsid w:val="00BB1B6E"/>
    <w:rsid w:val="00BF4F2C"/>
    <w:rsid w:val="00BF5639"/>
    <w:rsid w:val="00C07CCE"/>
    <w:rsid w:val="00C123B8"/>
    <w:rsid w:val="00C17F7F"/>
    <w:rsid w:val="00C37CB8"/>
    <w:rsid w:val="00C44C8C"/>
    <w:rsid w:val="00C511E1"/>
    <w:rsid w:val="00C57EFD"/>
    <w:rsid w:val="00C7546C"/>
    <w:rsid w:val="00C76549"/>
    <w:rsid w:val="00C81A9E"/>
    <w:rsid w:val="00CA3B88"/>
    <w:rsid w:val="00CB044A"/>
    <w:rsid w:val="00CB48D3"/>
    <w:rsid w:val="00CB6ED1"/>
    <w:rsid w:val="00CD5D8E"/>
    <w:rsid w:val="00CE0356"/>
    <w:rsid w:val="00CE49E7"/>
    <w:rsid w:val="00CE6984"/>
    <w:rsid w:val="00CF28D5"/>
    <w:rsid w:val="00CF3C61"/>
    <w:rsid w:val="00D065BF"/>
    <w:rsid w:val="00D165F9"/>
    <w:rsid w:val="00D211A5"/>
    <w:rsid w:val="00D310CB"/>
    <w:rsid w:val="00D36ABB"/>
    <w:rsid w:val="00D43D79"/>
    <w:rsid w:val="00D46104"/>
    <w:rsid w:val="00D572DF"/>
    <w:rsid w:val="00D61019"/>
    <w:rsid w:val="00D92B99"/>
    <w:rsid w:val="00DA5623"/>
    <w:rsid w:val="00DB2B45"/>
    <w:rsid w:val="00DC2C84"/>
    <w:rsid w:val="00DD03A9"/>
    <w:rsid w:val="00DD5119"/>
    <w:rsid w:val="00DE0F38"/>
    <w:rsid w:val="00DE13DB"/>
    <w:rsid w:val="00DF2C95"/>
    <w:rsid w:val="00E01BE8"/>
    <w:rsid w:val="00E0322F"/>
    <w:rsid w:val="00E04916"/>
    <w:rsid w:val="00E15219"/>
    <w:rsid w:val="00E253E3"/>
    <w:rsid w:val="00E41D30"/>
    <w:rsid w:val="00E54A10"/>
    <w:rsid w:val="00E55AF0"/>
    <w:rsid w:val="00E621E5"/>
    <w:rsid w:val="00E80BB2"/>
    <w:rsid w:val="00EA2846"/>
    <w:rsid w:val="00EC2982"/>
    <w:rsid w:val="00ED4F63"/>
    <w:rsid w:val="00EE33DA"/>
    <w:rsid w:val="00EF34BC"/>
    <w:rsid w:val="00F06D90"/>
    <w:rsid w:val="00F2046C"/>
    <w:rsid w:val="00F22379"/>
    <w:rsid w:val="00F31B3A"/>
    <w:rsid w:val="00F555B2"/>
    <w:rsid w:val="00F61190"/>
    <w:rsid w:val="00F91218"/>
    <w:rsid w:val="00F97E5E"/>
    <w:rsid w:val="00FB0C19"/>
    <w:rsid w:val="00FC58CF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1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3D16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D2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46C"/>
    <w:pPr>
      <w:ind w:left="720"/>
      <w:contextualSpacing/>
    </w:pPr>
  </w:style>
  <w:style w:type="character" w:styleId="a4">
    <w:name w:val="Strong"/>
    <w:basedOn w:val="a0"/>
    <w:uiPriority w:val="22"/>
    <w:qFormat/>
    <w:rsid w:val="00E04916"/>
    <w:rPr>
      <w:b/>
      <w:bCs/>
    </w:rPr>
  </w:style>
  <w:style w:type="character" w:customStyle="1" w:styleId="apple-converted-space">
    <w:name w:val="apple-converted-space"/>
    <w:basedOn w:val="a0"/>
    <w:rsid w:val="00E04916"/>
  </w:style>
  <w:style w:type="paragraph" w:styleId="a5">
    <w:name w:val="Normal (Web)"/>
    <w:basedOn w:val="a"/>
    <w:uiPriority w:val="99"/>
    <w:semiHidden/>
    <w:unhideWhenUsed/>
    <w:rsid w:val="005120C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0F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A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45D0"/>
  </w:style>
  <w:style w:type="paragraph" w:styleId="aa">
    <w:name w:val="footer"/>
    <w:basedOn w:val="a"/>
    <w:link w:val="ab"/>
    <w:uiPriority w:val="99"/>
    <w:unhideWhenUsed/>
    <w:rsid w:val="004F4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F45D0"/>
  </w:style>
  <w:style w:type="table" w:styleId="ac">
    <w:name w:val="Table Grid"/>
    <w:basedOn w:val="a1"/>
    <w:uiPriority w:val="59"/>
    <w:rsid w:val="004F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c15">
    <w:name w:val="c3 c15"/>
    <w:basedOn w:val="a"/>
    <w:rsid w:val="007D4EBF"/>
    <w:pPr>
      <w:spacing w:before="100" w:beforeAutospacing="1" w:after="100" w:afterAutospacing="1"/>
    </w:pPr>
  </w:style>
  <w:style w:type="character" w:customStyle="1" w:styleId="c1">
    <w:name w:val="c1"/>
    <w:basedOn w:val="a0"/>
    <w:rsid w:val="007D4EBF"/>
  </w:style>
  <w:style w:type="paragraph" w:styleId="ad">
    <w:name w:val="No Spacing"/>
    <w:link w:val="ae"/>
    <w:uiPriority w:val="1"/>
    <w:qFormat/>
    <w:rsid w:val="009263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26374"/>
    <w:rPr>
      <w:rFonts w:ascii="Calibri" w:eastAsia="Times New Roman" w:hAnsi="Calibri" w:cs="Times New Roman"/>
      <w:lang w:eastAsia="ru-RU"/>
    </w:rPr>
  </w:style>
  <w:style w:type="character" w:customStyle="1" w:styleId="c3">
    <w:name w:val="c3"/>
    <w:basedOn w:val="a0"/>
    <w:rsid w:val="00926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1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3D16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D21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546C"/>
    <w:pPr>
      <w:ind w:left="720"/>
      <w:contextualSpacing/>
    </w:pPr>
  </w:style>
  <w:style w:type="character" w:styleId="a4">
    <w:name w:val="Strong"/>
    <w:basedOn w:val="a0"/>
    <w:uiPriority w:val="22"/>
    <w:qFormat/>
    <w:rsid w:val="00E04916"/>
    <w:rPr>
      <w:b/>
      <w:bCs/>
    </w:rPr>
  </w:style>
  <w:style w:type="character" w:customStyle="1" w:styleId="apple-converted-space">
    <w:name w:val="apple-converted-space"/>
    <w:basedOn w:val="a0"/>
    <w:rsid w:val="00E04916"/>
  </w:style>
  <w:style w:type="paragraph" w:styleId="a5">
    <w:name w:val="Normal (Web)"/>
    <w:basedOn w:val="a"/>
    <w:uiPriority w:val="99"/>
    <w:semiHidden/>
    <w:unhideWhenUsed/>
    <w:rsid w:val="005120C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0F6A9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A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45D0"/>
  </w:style>
  <w:style w:type="paragraph" w:styleId="aa">
    <w:name w:val="footer"/>
    <w:basedOn w:val="a"/>
    <w:link w:val="ab"/>
    <w:uiPriority w:val="99"/>
    <w:unhideWhenUsed/>
    <w:rsid w:val="004F45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F45D0"/>
  </w:style>
  <w:style w:type="table" w:styleId="ac">
    <w:name w:val="Table Grid"/>
    <w:basedOn w:val="a1"/>
    <w:uiPriority w:val="59"/>
    <w:rsid w:val="004F45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c15">
    <w:name w:val="c3 c15"/>
    <w:basedOn w:val="a"/>
    <w:rsid w:val="007D4EBF"/>
    <w:pPr>
      <w:spacing w:before="100" w:beforeAutospacing="1" w:after="100" w:afterAutospacing="1"/>
    </w:pPr>
  </w:style>
  <w:style w:type="character" w:customStyle="1" w:styleId="c1">
    <w:name w:val="c1"/>
    <w:basedOn w:val="a0"/>
    <w:rsid w:val="007D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AFA7-4AD6-44B9-8CBB-C5F0D32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</cp:lastModifiedBy>
  <cp:revision>187</cp:revision>
  <dcterms:created xsi:type="dcterms:W3CDTF">2016-09-12T03:21:00Z</dcterms:created>
  <dcterms:modified xsi:type="dcterms:W3CDTF">2022-11-01T09:13:00Z</dcterms:modified>
</cp:coreProperties>
</file>